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53F0" w:rsidRPr="00451900" w:rsidRDefault="004B53F0">
      <w:pPr>
        <w:pStyle w:val="Heading5"/>
      </w:pPr>
      <w:bookmarkStart w:id="0" w:name="_GoBack"/>
      <w:bookmarkEnd w:id="0"/>
    </w:p>
    <w:p w:rsidR="004B53F0" w:rsidRPr="00451900" w:rsidRDefault="004B53F0">
      <w:pPr>
        <w:pStyle w:val="Heading5"/>
      </w:pPr>
    </w:p>
    <w:p w:rsidR="004B53F0" w:rsidRPr="00451900" w:rsidRDefault="004B53F0">
      <w:pPr>
        <w:pStyle w:val="Heading5"/>
      </w:pPr>
    </w:p>
    <w:p w:rsidR="004B53F0" w:rsidRPr="00451900" w:rsidRDefault="004B53F0">
      <w:pPr>
        <w:pStyle w:val="Heading5"/>
      </w:pPr>
    </w:p>
    <w:p w:rsidR="004B53F0" w:rsidRPr="00451900" w:rsidRDefault="006542F2">
      <w:pPr>
        <w:pStyle w:val="Heading5"/>
      </w:pPr>
      <w:r w:rsidRPr="00451900">
        <w:rPr>
          <w:rFonts w:ascii="Arial" w:eastAsia="Arial" w:hAnsi="Arial" w:cs="Arial"/>
          <w:i w:val="0"/>
        </w:rPr>
        <w:t xml:space="preserve">APPENDIX </w:t>
      </w:r>
      <w:r w:rsidR="004207CD">
        <w:rPr>
          <w:rFonts w:ascii="Arial" w:eastAsia="Arial" w:hAnsi="Arial" w:cs="Arial"/>
          <w:i w:val="0"/>
          <w:color w:val="auto"/>
        </w:rPr>
        <w:t>A</w:t>
      </w:r>
      <w:r w:rsidRPr="00451900">
        <w:rPr>
          <w:rFonts w:ascii="Arial" w:eastAsia="Arial" w:hAnsi="Arial" w:cs="Arial"/>
          <w:i w:val="0"/>
        </w:rPr>
        <w:t xml:space="preserve">: </w:t>
      </w:r>
    </w:p>
    <w:p w:rsidR="004B53F0" w:rsidRPr="00451900" w:rsidRDefault="004B53F0"/>
    <w:p w:rsidR="004B53F0" w:rsidRPr="00451900" w:rsidRDefault="004B53F0"/>
    <w:p w:rsidR="004B53F0" w:rsidRPr="00451900" w:rsidRDefault="004B53F0">
      <w:pPr>
        <w:jc w:val="center"/>
      </w:pPr>
    </w:p>
    <w:p w:rsidR="004B53F0" w:rsidRPr="00451900" w:rsidRDefault="006542F2">
      <w:pPr>
        <w:tabs>
          <w:tab w:val="left" w:pos="480"/>
          <w:tab w:val="left" w:pos="1620"/>
        </w:tabs>
        <w:spacing w:before="120"/>
      </w:pPr>
      <w:r w:rsidRPr="00451900">
        <w:rPr>
          <w:rFonts w:ascii="Arial" w:eastAsia="Arial" w:hAnsi="Arial" w:cs="Arial"/>
          <w:b/>
          <w:sz w:val="52"/>
          <w:szCs w:val="52"/>
        </w:rPr>
        <w:t>Developing Digital Exhibits for the Science Museum</w:t>
      </w:r>
    </w:p>
    <w:p w:rsidR="004B53F0" w:rsidRPr="00451900" w:rsidRDefault="004207CD">
      <w:pPr>
        <w:tabs>
          <w:tab w:val="left" w:pos="480"/>
          <w:tab w:val="left" w:pos="1620"/>
        </w:tabs>
        <w:spacing w:before="120"/>
      </w:pPr>
      <w:r>
        <w:rPr>
          <w:rFonts w:ascii="Arial" w:eastAsia="Arial" w:hAnsi="Arial" w:cs="Arial"/>
          <w:b/>
          <w:sz w:val="52"/>
          <w:szCs w:val="52"/>
        </w:rPr>
        <w:t>May 2017</w:t>
      </w:r>
      <w:r w:rsidR="006542F2" w:rsidRPr="00451900">
        <w:rPr>
          <w:rFonts w:ascii="Arial" w:eastAsia="Arial" w:hAnsi="Arial" w:cs="Arial"/>
          <w:b/>
          <w:sz w:val="32"/>
          <w:szCs w:val="32"/>
        </w:rPr>
        <w:t>A guide to standard requirements and good practice</w:t>
      </w:r>
    </w:p>
    <w:p w:rsidR="004B53F0" w:rsidRPr="00451900" w:rsidRDefault="004B53F0"/>
    <w:p w:rsidR="004B53F0" w:rsidRPr="00451900" w:rsidRDefault="006542F2">
      <w:r w:rsidRPr="00451900">
        <w:br w:type="page"/>
      </w:r>
    </w:p>
    <w:p w:rsidR="004B53F0" w:rsidRPr="00451900" w:rsidRDefault="004B53F0"/>
    <w:tbl>
      <w:tblPr>
        <w:tblStyle w:val="a"/>
        <w:tblW w:w="9360"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5112"/>
        <w:gridCol w:w="1080"/>
      </w:tblGrid>
      <w:tr w:rsidR="004B53F0" w:rsidRPr="00451900">
        <w:tc>
          <w:tcPr>
            <w:tcW w:w="3168" w:type="dxa"/>
          </w:tcPr>
          <w:p w:rsidR="004B53F0" w:rsidRPr="00451900" w:rsidRDefault="006542F2">
            <w:r w:rsidRPr="00451900">
              <w:rPr>
                <w:rFonts w:ascii="Arial" w:eastAsia="Arial" w:hAnsi="Arial" w:cs="Arial"/>
                <w:b/>
                <w:sz w:val="20"/>
                <w:szCs w:val="20"/>
              </w:rPr>
              <w:t>CONTENTS</w:t>
            </w:r>
          </w:p>
          <w:p w:rsidR="004B53F0" w:rsidRPr="00451900" w:rsidRDefault="004B53F0"/>
        </w:tc>
        <w:tc>
          <w:tcPr>
            <w:tcW w:w="5112" w:type="dxa"/>
          </w:tcPr>
          <w:p w:rsidR="004B53F0" w:rsidRPr="00451900" w:rsidRDefault="004B53F0"/>
        </w:tc>
        <w:tc>
          <w:tcPr>
            <w:tcW w:w="1080" w:type="dxa"/>
          </w:tcPr>
          <w:p w:rsidR="004B53F0" w:rsidRPr="00451900" w:rsidRDefault="006542F2">
            <w:pPr>
              <w:jc w:val="center"/>
            </w:pPr>
            <w:r w:rsidRPr="00451900">
              <w:rPr>
                <w:rFonts w:ascii="Arial" w:eastAsia="Arial" w:hAnsi="Arial" w:cs="Arial"/>
                <w:b/>
                <w:sz w:val="20"/>
                <w:szCs w:val="20"/>
              </w:rPr>
              <w:t>PAGE</w:t>
            </w:r>
          </w:p>
        </w:tc>
      </w:tr>
      <w:tr w:rsidR="003A7600" w:rsidRPr="00451900">
        <w:tc>
          <w:tcPr>
            <w:tcW w:w="3168" w:type="dxa"/>
          </w:tcPr>
          <w:p w:rsidR="003A7600" w:rsidRPr="00451900" w:rsidRDefault="003A7600">
            <w:pPr>
              <w:rPr>
                <w:rFonts w:ascii="Arial" w:eastAsia="Arial" w:hAnsi="Arial" w:cs="Arial"/>
                <w:b/>
                <w:sz w:val="20"/>
                <w:szCs w:val="20"/>
              </w:rPr>
            </w:pPr>
            <w:r>
              <w:rPr>
                <w:rFonts w:ascii="Arial" w:eastAsia="Arial" w:hAnsi="Arial" w:cs="Arial"/>
                <w:b/>
                <w:sz w:val="20"/>
                <w:szCs w:val="20"/>
              </w:rPr>
              <w:t>Development of digital exhibits</w:t>
            </w:r>
          </w:p>
        </w:tc>
        <w:tc>
          <w:tcPr>
            <w:tcW w:w="5112" w:type="dxa"/>
          </w:tcPr>
          <w:p w:rsidR="003A7600" w:rsidRPr="0068272F" w:rsidDel="00451900" w:rsidRDefault="003A7600">
            <w:pPr>
              <w:rPr>
                <w:rFonts w:ascii="Arial" w:eastAsia="Arial" w:hAnsi="Arial" w:cs="Arial"/>
                <w:sz w:val="20"/>
                <w:szCs w:val="20"/>
              </w:rPr>
            </w:pPr>
            <w:r w:rsidRPr="0068272F">
              <w:rPr>
                <w:rFonts w:ascii="Arial" w:eastAsia="Arial" w:hAnsi="Arial" w:cs="Arial"/>
                <w:sz w:val="20"/>
                <w:szCs w:val="20"/>
              </w:rPr>
              <w:t>Touring</w:t>
            </w:r>
          </w:p>
        </w:tc>
        <w:tc>
          <w:tcPr>
            <w:tcW w:w="1080" w:type="dxa"/>
          </w:tcPr>
          <w:p w:rsidR="003A7600" w:rsidRPr="00451900" w:rsidRDefault="00E94654">
            <w:pPr>
              <w:jc w:val="center"/>
              <w:rPr>
                <w:rFonts w:ascii="Arial" w:eastAsia="Arial" w:hAnsi="Arial" w:cs="Arial"/>
                <w:b/>
                <w:sz w:val="20"/>
                <w:szCs w:val="20"/>
              </w:rPr>
            </w:pPr>
            <w:r>
              <w:rPr>
                <w:rFonts w:ascii="Arial" w:eastAsia="Arial" w:hAnsi="Arial" w:cs="Arial"/>
                <w:b/>
                <w:sz w:val="20"/>
                <w:szCs w:val="20"/>
              </w:rPr>
              <w:t>2</w:t>
            </w:r>
          </w:p>
        </w:tc>
      </w:tr>
      <w:tr w:rsidR="004B53F0" w:rsidRPr="00451900">
        <w:trPr>
          <w:trHeight w:val="200"/>
        </w:trPr>
        <w:tc>
          <w:tcPr>
            <w:tcW w:w="3168" w:type="dxa"/>
            <w:vMerge w:val="restart"/>
          </w:tcPr>
          <w:p w:rsidR="004B53F0" w:rsidRPr="00451900" w:rsidRDefault="00451900">
            <w:r w:rsidRPr="00451900">
              <w:rPr>
                <w:rFonts w:ascii="Arial" w:eastAsia="Arial" w:hAnsi="Arial" w:cs="Arial"/>
                <w:b/>
                <w:sz w:val="20"/>
                <w:szCs w:val="20"/>
              </w:rPr>
              <w:t xml:space="preserve">Software </w:t>
            </w:r>
            <w:r>
              <w:rPr>
                <w:rFonts w:ascii="Arial" w:eastAsia="Arial" w:hAnsi="Arial" w:cs="Arial"/>
                <w:b/>
                <w:sz w:val="20"/>
                <w:szCs w:val="20"/>
              </w:rPr>
              <w:t>r</w:t>
            </w:r>
            <w:r w:rsidRPr="00451900">
              <w:rPr>
                <w:rFonts w:ascii="Arial" w:eastAsia="Arial" w:hAnsi="Arial" w:cs="Arial"/>
                <w:b/>
                <w:sz w:val="20"/>
                <w:szCs w:val="20"/>
              </w:rPr>
              <w:t>equirements</w:t>
            </w:r>
          </w:p>
        </w:tc>
        <w:tc>
          <w:tcPr>
            <w:tcW w:w="5112" w:type="dxa"/>
          </w:tcPr>
          <w:p w:rsidR="004B53F0" w:rsidRPr="00451900" w:rsidRDefault="006542F2">
            <w:pPr>
              <w:pStyle w:val="Heading4"/>
            </w:pPr>
            <w:bookmarkStart w:id="1" w:name="h.b4xla8x8c1k2" w:colFirst="0" w:colLast="0"/>
            <w:bookmarkEnd w:id="1"/>
            <w:r w:rsidRPr="00451900">
              <w:rPr>
                <w:rFonts w:ascii="Arial" w:eastAsia="Arial" w:hAnsi="Arial" w:cs="Arial"/>
                <w:b w:val="0"/>
                <w:sz w:val="20"/>
                <w:szCs w:val="20"/>
                <w:u w:val="none"/>
              </w:rPr>
              <w:t>Development platform</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3</w:t>
            </w:r>
          </w:p>
        </w:tc>
      </w:tr>
      <w:tr w:rsidR="004B53F0" w:rsidRPr="00451900">
        <w:trPr>
          <w:trHeight w:val="200"/>
        </w:trPr>
        <w:tc>
          <w:tcPr>
            <w:tcW w:w="3168" w:type="dxa"/>
            <w:vMerge/>
          </w:tcPr>
          <w:p w:rsidR="004B53F0" w:rsidRPr="00451900" w:rsidRDefault="004B53F0"/>
        </w:tc>
        <w:tc>
          <w:tcPr>
            <w:tcW w:w="5112" w:type="dxa"/>
          </w:tcPr>
          <w:p w:rsidR="004B53F0" w:rsidRPr="00451900" w:rsidRDefault="00451900">
            <w:pPr>
              <w:pStyle w:val="Heading4"/>
            </w:pPr>
            <w:bookmarkStart w:id="2" w:name="h.bt5gsdsp80b7" w:colFirst="0" w:colLast="0"/>
            <w:bookmarkEnd w:id="2"/>
            <w:r w:rsidRPr="00451900">
              <w:rPr>
                <w:rFonts w:ascii="Arial" w:eastAsia="Arial" w:hAnsi="Arial" w:cs="Arial"/>
                <w:b w:val="0"/>
                <w:sz w:val="20"/>
                <w:szCs w:val="20"/>
                <w:u w:val="none"/>
              </w:rPr>
              <w:t>Exhibit launch</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3</w:t>
            </w:r>
          </w:p>
        </w:tc>
      </w:tr>
      <w:tr w:rsidR="004B53F0" w:rsidRPr="00451900">
        <w:trPr>
          <w:trHeight w:val="200"/>
        </w:trPr>
        <w:tc>
          <w:tcPr>
            <w:tcW w:w="3168" w:type="dxa"/>
            <w:vMerge/>
          </w:tcPr>
          <w:p w:rsidR="004B53F0" w:rsidRPr="00451900" w:rsidRDefault="004B53F0"/>
        </w:tc>
        <w:tc>
          <w:tcPr>
            <w:tcW w:w="5112" w:type="dxa"/>
          </w:tcPr>
          <w:p w:rsidR="004B53F0" w:rsidRPr="00451900" w:rsidRDefault="006542F2">
            <w:pPr>
              <w:pStyle w:val="Heading4"/>
            </w:pPr>
            <w:bookmarkStart w:id="3" w:name="h.e3zcl350g7vd" w:colFirst="0" w:colLast="0"/>
            <w:bookmarkEnd w:id="3"/>
            <w:r w:rsidRPr="00451900">
              <w:rPr>
                <w:rFonts w:ascii="Arial" w:eastAsia="Arial" w:hAnsi="Arial" w:cs="Arial"/>
                <w:b w:val="0"/>
                <w:sz w:val="20"/>
                <w:szCs w:val="20"/>
                <w:u w:val="none"/>
              </w:rPr>
              <w:t>Networking</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4</w:t>
            </w:r>
          </w:p>
        </w:tc>
      </w:tr>
      <w:tr w:rsidR="004B53F0" w:rsidRPr="00451900">
        <w:trPr>
          <w:trHeight w:val="200"/>
        </w:trPr>
        <w:tc>
          <w:tcPr>
            <w:tcW w:w="3168" w:type="dxa"/>
            <w:vMerge/>
          </w:tcPr>
          <w:p w:rsidR="004B53F0" w:rsidRPr="00451900" w:rsidRDefault="004B53F0"/>
        </w:tc>
        <w:tc>
          <w:tcPr>
            <w:tcW w:w="5112" w:type="dxa"/>
          </w:tcPr>
          <w:p w:rsidR="004B53F0" w:rsidRPr="00451900" w:rsidRDefault="00451900">
            <w:pPr>
              <w:pStyle w:val="Heading4"/>
            </w:pPr>
            <w:bookmarkStart w:id="4" w:name="h.jjqbl2o2ufq0" w:colFirst="0" w:colLast="0"/>
            <w:bookmarkEnd w:id="4"/>
            <w:r w:rsidRPr="00451900">
              <w:rPr>
                <w:rFonts w:ascii="Arial" w:eastAsia="Arial" w:hAnsi="Arial" w:cs="Arial"/>
                <w:b w:val="0"/>
                <w:sz w:val="20"/>
                <w:szCs w:val="20"/>
                <w:u w:val="none"/>
              </w:rPr>
              <w:t>Usage logs and analytics</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4</w:t>
            </w:r>
          </w:p>
        </w:tc>
      </w:tr>
      <w:tr w:rsidR="004B53F0" w:rsidRPr="00451900">
        <w:trPr>
          <w:trHeight w:val="200"/>
        </w:trPr>
        <w:tc>
          <w:tcPr>
            <w:tcW w:w="3168" w:type="dxa"/>
            <w:vMerge/>
          </w:tcPr>
          <w:p w:rsidR="004B53F0" w:rsidRPr="00451900" w:rsidRDefault="004B53F0"/>
        </w:tc>
        <w:tc>
          <w:tcPr>
            <w:tcW w:w="5112" w:type="dxa"/>
          </w:tcPr>
          <w:p w:rsidR="004B53F0" w:rsidRPr="00451900" w:rsidRDefault="006542F2">
            <w:pPr>
              <w:pStyle w:val="Heading4"/>
            </w:pPr>
            <w:bookmarkStart w:id="5" w:name="h.ug9jr3wuigu8" w:colFirst="0" w:colLast="0"/>
            <w:bookmarkEnd w:id="5"/>
            <w:r w:rsidRPr="00451900">
              <w:rPr>
                <w:rFonts w:ascii="Arial" w:eastAsia="Arial" w:hAnsi="Arial" w:cs="Arial"/>
                <w:b w:val="0"/>
                <w:sz w:val="20"/>
                <w:szCs w:val="20"/>
                <w:u w:val="none"/>
              </w:rPr>
              <w:t>Flagging dysfunctional exhibits</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4</w:t>
            </w:r>
          </w:p>
        </w:tc>
      </w:tr>
      <w:tr w:rsidR="004B53F0" w:rsidRPr="00451900">
        <w:trPr>
          <w:trHeight w:val="200"/>
        </w:trPr>
        <w:tc>
          <w:tcPr>
            <w:tcW w:w="3168" w:type="dxa"/>
            <w:vMerge/>
          </w:tcPr>
          <w:p w:rsidR="004B53F0" w:rsidRPr="00451900" w:rsidRDefault="004B53F0"/>
        </w:tc>
        <w:tc>
          <w:tcPr>
            <w:tcW w:w="5112" w:type="dxa"/>
          </w:tcPr>
          <w:p w:rsidR="004B53F0" w:rsidRPr="00451900" w:rsidRDefault="00451900">
            <w:pPr>
              <w:pStyle w:val="Heading4"/>
            </w:pPr>
            <w:bookmarkStart w:id="6" w:name="h.8bpg5kuj2d4q" w:colFirst="0" w:colLast="0"/>
            <w:bookmarkEnd w:id="6"/>
            <w:r w:rsidRPr="00451900">
              <w:rPr>
                <w:rFonts w:ascii="Arial" w:eastAsia="Arial" w:hAnsi="Arial" w:cs="Arial"/>
                <w:b w:val="0"/>
                <w:sz w:val="20"/>
                <w:szCs w:val="20"/>
                <w:u w:val="none"/>
              </w:rPr>
              <w:t>Updatability</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4</w:t>
            </w:r>
          </w:p>
        </w:tc>
      </w:tr>
      <w:tr w:rsidR="004B53F0" w:rsidRPr="00451900">
        <w:trPr>
          <w:trHeight w:val="200"/>
        </w:trPr>
        <w:tc>
          <w:tcPr>
            <w:tcW w:w="3168" w:type="dxa"/>
            <w:vMerge/>
          </w:tcPr>
          <w:p w:rsidR="004B53F0" w:rsidRPr="00451900" w:rsidRDefault="004B53F0"/>
        </w:tc>
        <w:tc>
          <w:tcPr>
            <w:tcW w:w="5112" w:type="dxa"/>
          </w:tcPr>
          <w:p w:rsidR="004B53F0" w:rsidRPr="00451900" w:rsidRDefault="006542F2">
            <w:pPr>
              <w:pStyle w:val="Heading4"/>
            </w:pPr>
            <w:r w:rsidRPr="00451900">
              <w:rPr>
                <w:rFonts w:ascii="Arial" w:eastAsia="Arial" w:hAnsi="Arial" w:cs="Arial"/>
                <w:b w:val="0"/>
                <w:sz w:val="20"/>
                <w:szCs w:val="20"/>
                <w:u w:val="none"/>
              </w:rPr>
              <w:t>Database and CMS</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4</w:t>
            </w:r>
          </w:p>
        </w:tc>
      </w:tr>
      <w:tr w:rsidR="004B53F0" w:rsidRPr="00451900">
        <w:trPr>
          <w:trHeight w:val="200"/>
        </w:trPr>
        <w:tc>
          <w:tcPr>
            <w:tcW w:w="3168" w:type="dxa"/>
            <w:vMerge/>
          </w:tcPr>
          <w:p w:rsidR="004B53F0" w:rsidRPr="00451900" w:rsidRDefault="004B53F0"/>
        </w:tc>
        <w:tc>
          <w:tcPr>
            <w:tcW w:w="5112" w:type="dxa"/>
          </w:tcPr>
          <w:p w:rsidR="004B53F0" w:rsidRPr="00451900" w:rsidRDefault="006542F2">
            <w:pPr>
              <w:pStyle w:val="Heading4"/>
            </w:pPr>
            <w:bookmarkStart w:id="7" w:name="h.yxff0bf9j0mr" w:colFirst="0" w:colLast="0"/>
            <w:bookmarkEnd w:id="7"/>
            <w:r w:rsidRPr="00451900">
              <w:rPr>
                <w:rFonts w:ascii="Arial" w:eastAsia="Arial" w:hAnsi="Arial" w:cs="Arial"/>
                <w:b w:val="0"/>
                <w:sz w:val="20"/>
                <w:szCs w:val="20"/>
                <w:u w:val="none"/>
              </w:rPr>
              <w:t>V</w:t>
            </w:r>
            <w:r w:rsidR="00451900" w:rsidRPr="00451900">
              <w:rPr>
                <w:rFonts w:ascii="Arial" w:eastAsia="Arial" w:hAnsi="Arial" w:cs="Arial"/>
                <w:b w:val="0"/>
                <w:sz w:val="20"/>
                <w:szCs w:val="20"/>
                <w:u w:val="none"/>
              </w:rPr>
              <w:t xml:space="preserve">ideo and </w:t>
            </w:r>
            <w:r w:rsidR="00451900">
              <w:rPr>
                <w:rFonts w:ascii="Arial" w:eastAsia="Arial" w:hAnsi="Arial" w:cs="Arial"/>
                <w:b w:val="0"/>
                <w:sz w:val="20"/>
                <w:szCs w:val="20"/>
                <w:u w:val="none"/>
              </w:rPr>
              <w:t>o</w:t>
            </w:r>
            <w:r w:rsidR="00451900" w:rsidRPr="00451900">
              <w:rPr>
                <w:rFonts w:ascii="Arial" w:eastAsia="Arial" w:hAnsi="Arial" w:cs="Arial"/>
                <w:b w:val="0"/>
                <w:sz w:val="20"/>
                <w:szCs w:val="20"/>
                <w:u w:val="none"/>
              </w:rPr>
              <w:t xml:space="preserve">ther </w:t>
            </w:r>
            <w:r w:rsidR="00451900">
              <w:rPr>
                <w:rFonts w:ascii="Arial" w:eastAsia="Arial" w:hAnsi="Arial" w:cs="Arial"/>
                <w:b w:val="0"/>
                <w:sz w:val="20"/>
                <w:szCs w:val="20"/>
                <w:u w:val="none"/>
              </w:rPr>
              <w:t>thi</w:t>
            </w:r>
            <w:r w:rsidR="00451900" w:rsidRPr="00451900">
              <w:rPr>
                <w:rFonts w:ascii="Arial" w:eastAsia="Arial" w:hAnsi="Arial" w:cs="Arial"/>
                <w:b w:val="0"/>
                <w:sz w:val="20"/>
                <w:szCs w:val="20"/>
                <w:u w:val="none"/>
              </w:rPr>
              <w:t>rd</w:t>
            </w:r>
            <w:r w:rsidR="00451900">
              <w:rPr>
                <w:rFonts w:ascii="Arial" w:eastAsia="Arial" w:hAnsi="Arial" w:cs="Arial"/>
                <w:b w:val="0"/>
                <w:sz w:val="20"/>
                <w:szCs w:val="20"/>
                <w:u w:val="none"/>
              </w:rPr>
              <w:t>-</w:t>
            </w:r>
            <w:r w:rsidR="00451900" w:rsidRPr="00451900">
              <w:rPr>
                <w:rFonts w:ascii="Arial" w:eastAsia="Arial" w:hAnsi="Arial" w:cs="Arial"/>
                <w:b w:val="0"/>
                <w:sz w:val="20"/>
                <w:szCs w:val="20"/>
                <w:u w:val="none"/>
              </w:rPr>
              <w:t>party assets</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5</w:t>
            </w:r>
          </w:p>
        </w:tc>
      </w:tr>
      <w:tr w:rsidR="004B53F0" w:rsidRPr="00451900">
        <w:trPr>
          <w:trHeight w:val="200"/>
        </w:trPr>
        <w:tc>
          <w:tcPr>
            <w:tcW w:w="3168" w:type="dxa"/>
            <w:vMerge w:val="restart"/>
          </w:tcPr>
          <w:p w:rsidR="004B53F0" w:rsidRPr="00451900" w:rsidRDefault="00451900">
            <w:r w:rsidRPr="00451900">
              <w:rPr>
                <w:rFonts w:ascii="Arial" w:eastAsia="Arial" w:hAnsi="Arial" w:cs="Arial"/>
                <w:b/>
                <w:sz w:val="20"/>
                <w:szCs w:val="20"/>
              </w:rPr>
              <w:t xml:space="preserve">Hardware </w:t>
            </w:r>
            <w:r>
              <w:rPr>
                <w:rFonts w:ascii="Arial" w:eastAsia="Arial" w:hAnsi="Arial" w:cs="Arial"/>
                <w:b/>
                <w:sz w:val="20"/>
                <w:szCs w:val="20"/>
              </w:rPr>
              <w:t>r</w:t>
            </w:r>
            <w:r w:rsidRPr="00451900">
              <w:rPr>
                <w:rFonts w:ascii="Arial" w:eastAsia="Arial" w:hAnsi="Arial" w:cs="Arial"/>
                <w:b/>
                <w:sz w:val="20"/>
                <w:szCs w:val="20"/>
              </w:rPr>
              <w:t>equirements</w:t>
            </w:r>
          </w:p>
        </w:tc>
        <w:tc>
          <w:tcPr>
            <w:tcW w:w="5112" w:type="dxa"/>
          </w:tcPr>
          <w:p w:rsidR="004B53F0" w:rsidRPr="00451900" w:rsidRDefault="006542F2">
            <w:pPr>
              <w:pStyle w:val="Heading4"/>
            </w:pPr>
            <w:bookmarkStart w:id="8" w:name="h.6xfa9q418bvh" w:colFirst="0" w:colLast="0"/>
            <w:bookmarkEnd w:id="8"/>
            <w:r w:rsidRPr="00451900">
              <w:rPr>
                <w:rFonts w:ascii="Arial" w:eastAsia="Arial" w:hAnsi="Arial" w:cs="Arial"/>
                <w:b w:val="0"/>
                <w:sz w:val="20"/>
                <w:szCs w:val="20"/>
                <w:u w:val="none"/>
              </w:rPr>
              <w:t>Standard hardware platforms</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5</w:t>
            </w:r>
          </w:p>
        </w:tc>
      </w:tr>
      <w:tr w:rsidR="004B53F0" w:rsidRPr="00451900">
        <w:trPr>
          <w:trHeight w:val="200"/>
        </w:trPr>
        <w:tc>
          <w:tcPr>
            <w:tcW w:w="3168" w:type="dxa"/>
            <w:vMerge/>
          </w:tcPr>
          <w:p w:rsidR="004B53F0" w:rsidRPr="00451900" w:rsidRDefault="004B53F0"/>
        </w:tc>
        <w:tc>
          <w:tcPr>
            <w:tcW w:w="5112" w:type="dxa"/>
          </w:tcPr>
          <w:p w:rsidR="004B53F0" w:rsidRPr="00451900" w:rsidRDefault="006542F2">
            <w:r w:rsidRPr="00451900">
              <w:rPr>
                <w:rFonts w:ascii="Arial" w:eastAsia="Arial" w:hAnsi="Arial" w:cs="Arial"/>
                <w:sz w:val="20"/>
                <w:szCs w:val="20"/>
              </w:rPr>
              <w:t>Alternative hardware system</w:t>
            </w:r>
            <w:r w:rsidR="00BB4E5A">
              <w:rPr>
                <w:rFonts w:ascii="Arial" w:eastAsia="Arial" w:hAnsi="Arial" w:cs="Arial"/>
                <w:sz w:val="20"/>
                <w:szCs w:val="20"/>
              </w:rPr>
              <w:t>s</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5</w:t>
            </w:r>
          </w:p>
        </w:tc>
      </w:tr>
      <w:tr w:rsidR="004B53F0" w:rsidRPr="00451900">
        <w:trPr>
          <w:trHeight w:val="200"/>
        </w:trPr>
        <w:tc>
          <w:tcPr>
            <w:tcW w:w="3168" w:type="dxa"/>
            <w:vMerge/>
          </w:tcPr>
          <w:p w:rsidR="004B53F0" w:rsidRPr="00451900" w:rsidRDefault="004B53F0"/>
        </w:tc>
        <w:tc>
          <w:tcPr>
            <w:tcW w:w="5112" w:type="dxa"/>
          </w:tcPr>
          <w:p w:rsidR="004B53F0" w:rsidRPr="00451900" w:rsidRDefault="006542F2">
            <w:pPr>
              <w:pStyle w:val="Heading4"/>
            </w:pPr>
            <w:bookmarkStart w:id="9" w:name="h.73hvag2o80va" w:colFirst="0" w:colLast="0"/>
            <w:bookmarkEnd w:id="9"/>
            <w:r w:rsidRPr="00451900">
              <w:rPr>
                <w:rFonts w:ascii="Arial" w:eastAsia="Arial" w:hAnsi="Arial" w:cs="Arial"/>
                <w:b w:val="0"/>
                <w:sz w:val="20"/>
                <w:szCs w:val="20"/>
                <w:u w:val="none"/>
              </w:rPr>
              <w:t>Interfaces</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6</w:t>
            </w:r>
          </w:p>
        </w:tc>
      </w:tr>
      <w:tr w:rsidR="004B53F0" w:rsidRPr="00451900">
        <w:trPr>
          <w:trHeight w:val="200"/>
        </w:trPr>
        <w:tc>
          <w:tcPr>
            <w:tcW w:w="3168" w:type="dxa"/>
            <w:vMerge/>
          </w:tcPr>
          <w:p w:rsidR="004B53F0" w:rsidRPr="00451900" w:rsidRDefault="004B53F0"/>
        </w:tc>
        <w:tc>
          <w:tcPr>
            <w:tcW w:w="5112" w:type="dxa"/>
          </w:tcPr>
          <w:p w:rsidR="004B53F0" w:rsidRPr="00451900" w:rsidRDefault="006542F2">
            <w:pPr>
              <w:pStyle w:val="Heading4"/>
            </w:pPr>
            <w:bookmarkStart w:id="10" w:name="h.2qgsp7sj0v23" w:colFirst="0" w:colLast="0"/>
            <w:bookmarkEnd w:id="10"/>
            <w:r w:rsidRPr="00451900">
              <w:rPr>
                <w:rFonts w:ascii="Arial" w:eastAsia="Arial" w:hAnsi="Arial" w:cs="Arial"/>
                <w:b w:val="0"/>
                <w:sz w:val="20"/>
                <w:szCs w:val="20"/>
                <w:u w:val="none"/>
              </w:rPr>
              <w:t xml:space="preserve">Bespoke </w:t>
            </w:r>
            <w:r w:rsidR="00451900">
              <w:rPr>
                <w:rFonts w:ascii="Arial" w:eastAsia="Arial" w:hAnsi="Arial" w:cs="Arial"/>
                <w:b w:val="0"/>
                <w:sz w:val="20"/>
                <w:szCs w:val="20"/>
                <w:u w:val="none"/>
              </w:rPr>
              <w:t>i</w:t>
            </w:r>
            <w:r w:rsidRPr="00451900">
              <w:rPr>
                <w:rFonts w:ascii="Arial" w:eastAsia="Arial" w:hAnsi="Arial" w:cs="Arial"/>
                <w:b w:val="0"/>
                <w:sz w:val="20"/>
                <w:szCs w:val="20"/>
                <w:u w:val="none"/>
              </w:rPr>
              <w:t>nterfaces</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7</w:t>
            </w:r>
          </w:p>
        </w:tc>
      </w:tr>
      <w:tr w:rsidR="004B53F0" w:rsidRPr="00451900">
        <w:trPr>
          <w:trHeight w:val="200"/>
        </w:trPr>
        <w:tc>
          <w:tcPr>
            <w:tcW w:w="3168" w:type="dxa"/>
            <w:vMerge w:val="restart"/>
          </w:tcPr>
          <w:p w:rsidR="004B53F0" w:rsidRPr="00451900" w:rsidRDefault="00451900">
            <w:r w:rsidRPr="00451900">
              <w:rPr>
                <w:rFonts w:ascii="Arial" w:eastAsia="Arial" w:hAnsi="Arial" w:cs="Arial"/>
                <w:b/>
                <w:sz w:val="20"/>
                <w:szCs w:val="20"/>
              </w:rPr>
              <w:t>User</w:t>
            </w:r>
            <w:r>
              <w:rPr>
                <w:rFonts w:ascii="Arial" w:eastAsia="Arial" w:hAnsi="Arial" w:cs="Arial"/>
                <w:b/>
                <w:sz w:val="20"/>
                <w:szCs w:val="20"/>
              </w:rPr>
              <w:t xml:space="preserve"> e</w:t>
            </w:r>
            <w:r w:rsidRPr="00451900">
              <w:rPr>
                <w:rFonts w:ascii="Arial" w:eastAsia="Arial" w:hAnsi="Arial" w:cs="Arial"/>
                <w:b/>
                <w:sz w:val="20"/>
                <w:szCs w:val="20"/>
              </w:rPr>
              <w:t>xperience</w:t>
            </w:r>
          </w:p>
        </w:tc>
        <w:tc>
          <w:tcPr>
            <w:tcW w:w="5112" w:type="dxa"/>
          </w:tcPr>
          <w:p w:rsidR="004B53F0" w:rsidRPr="00451900" w:rsidRDefault="006542F2">
            <w:pPr>
              <w:pStyle w:val="Heading4"/>
            </w:pPr>
            <w:bookmarkStart w:id="11" w:name="h.k7t11teavezh" w:colFirst="0" w:colLast="0"/>
            <w:bookmarkEnd w:id="11"/>
            <w:r w:rsidRPr="00451900">
              <w:rPr>
                <w:rFonts w:ascii="Arial" w:eastAsia="Arial" w:hAnsi="Arial" w:cs="Arial"/>
                <w:b w:val="0"/>
                <w:sz w:val="20"/>
                <w:szCs w:val="20"/>
                <w:u w:val="none"/>
              </w:rPr>
              <w:t>DDA compliance</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7</w:t>
            </w:r>
          </w:p>
        </w:tc>
      </w:tr>
      <w:tr w:rsidR="004B53F0" w:rsidRPr="00451900">
        <w:trPr>
          <w:trHeight w:val="200"/>
        </w:trPr>
        <w:tc>
          <w:tcPr>
            <w:tcW w:w="3168" w:type="dxa"/>
            <w:vMerge/>
          </w:tcPr>
          <w:p w:rsidR="004B53F0" w:rsidRPr="00451900" w:rsidRDefault="004B53F0"/>
        </w:tc>
        <w:tc>
          <w:tcPr>
            <w:tcW w:w="5112" w:type="dxa"/>
          </w:tcPr>
          <w:p w:rsidR="004B53F0" w:rsidRPr="00451900" w:rsidRDefault="00451900">
            <w:pPr>
              <w:pStyle w:val="Heading4"/>
            </w:pPr>
            <w:bookmarkStart w:id="12" w:name="h.n7yur8khqubw" w:colFirst="0" w:colLast="0"/>
            <w:bookmarkEnd w:id="12"/>
            <w:r w:rsidRPr="00451900">
              <w:rPr>
                <w:rFonts w:ascii="Arial" w:eastAsia="Arial" w:hAnsi="Arial" w:cs="Arial"/>
                <w:b w:val="0"/>
                <w:sz w:val="20"/>
                <w:szCs w:val="20"/>
                <w:u w:val="none"/>
              </w:rPr>
              <w:t xml:space="preserve">Time-outs </w:t>
            </w:r>
            <w:r>
              <w:rPr>
                <w:rFonts w:ascii="Arial" w:eastAsia="Arial" w:hAnsi="Arial" w:cs="Arial"/>
                <w:b w:val="0"/>
                <w:sz w:val="20"/>
                <w:szCs w:val="20"/>
                <w:u w:val="none"/>
              </w:rPr>
              <w:t>and</w:t>
            </w:r>
            <w:r w:rsidRPr="00451900">
              <w:rPr>
                <w:rFonts w:ascii="Arial" w:eastAsia="Arial" w:hAnsi="Arial" w:cs="Arial"/>
                <w:b w:val="0"/>
                <w:sz w:val="20"/>
                <w:szCs w:val="20"/>
                <w:u w:val="none"/>
              </w:rPr>
              <w:t xml:space="preserve"> attractor sequence</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7</w:t>
            </w:r>
          </w:p>
        </w:tc>
      </w:tr>
      <w:tr w:rsidR="004B53F0" w:rsidRPr="00451900">
        <w:trPr>
          <w:trHeight w:val="200"/>
        </w:trPr>
        <w:tc>
          <w:tcPr>
            <w:tcW w:w="3168" w:type="dxa"/>
            <w:vMerge/>
          </w:tcPr>
          <w:p w:rsidR="004B53F0" w:rsidRPr="00451900" w:rsidRDefault="004B53F0"/>
        </w:tc>
        <w:tc>
          <w:tcPr>
            <w:tcW w:w="5112" w:type="dxa"/>
          </w:tcPr>
          <w:p w:rsidR="004B53F0" w:rsidRPr="00451900" w:rsidRDefault="00451900">
            <w:pPr>
              <w:pStyle w:val="Heading4"/>
            </w:pPr>
            <w:bookmarkStart w:id="13" w:name="h.3b5xif7e0fd9" w:colFirst="0" w:colLast="0"/>
            <w:bookmarkEnd w:id="13"/>
            <w:r w:rsidRPr="00451900">
              <w:rPr>
                <w:rFonts w:ascii="Arial" w:eastAsia="Arial" w:hAnsi="Arial" w:cs="Arial"/>
                <w:b w:val="0"/>
                <w:sz w:val="20"/>
                <w:szCs w:val="20"/>
                <w:u w:val="none"/>
              </w:rPr>
              <w:t>Screen design</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7</w:t>
            </w:r>
          </w:p>
        </w:tc>
      </w:tr>
      <w:tr w:rsidR="004B53F0" w:rsidRPr="00451900">
        <w:trPr>
          <w:trHeight w:val="200"/>
        </w:trPr>
        <w:tc>
          <w:tcPr>
            <w:tcW w:w="3168" w:type="dxa"/>
            <w:vMerge/>
          </w:tcPr>
          <w:p w:rsidR="004B53F0" w:rsidRPr="00451900" w:rsidRDefault="004B53F0"/>
        </w:tc>
        <w:tc>
          <w:tcPr>
            <w:tcW w:w="5112" w:type="dxa"/>
          </w:tcPr>
          <w:p w:rsidR="004B53F0" w:rsidRPr="00451900" w:rsidRDefault="006542F2">
            <w:pPr>
              <w:pStyle w:val="Heading4"/>
            </w:pPr>
            <w:bookmarkStart w:id="14" w:name="h.suy5re9b1iqe" w:colFirst="0" w:colLast="0"/>
            <w:bookmarkEnd w:id="14"/>
            <w:r w:rsidRPr="00451900">
              <w:rPr>
                <w:rFonts w:ascii="Arial" w:eastAsia="Arial" w:hAnsi="Arial" w:cs="Arial"/>
                <w:b w:val="0"/>
                <w:sz w:val="20"/>
                <w:szCs w:val="20"/>
                <w:u w:val="none"/>
              </w:rPr>
              <w:t>Sound</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8</w:t>
            </w:r>
          </w:p>
        </w:tc>
      </w:tr>
      <w:tr w:rsidR="004B53F0" w:rsidRPr="00451900">
        <w:trPr>
          <w:trHeight w:val="200"/>
        </w:trPr>
        <w:tc>
          <w:tcPr>
            <w:tcW w:w="3168" w:type="dxa"/>
            <w:vMerge w:val="restart"/>
          </w:tcPr>
          <w:p w:rsidR="004B53F0" w:rsidRPr="00451900" w:rsidRDefault="00451900">
            <w:r w:rsidRPr="00451900">
              <w:rPr>
                <w:rFonts w:ascii="Arial" w:eastAsia="Arial" w:hAnsi="Arial" w:cs="Arial"/>
                <w:b/>
                <w:sz w:val="20"/>
                <w:szCs w:val="20"/>
              </w:rPr>
              <w:t>Approach</w:t>
            </w:r>
          </w:p>
        </w:tc>
        <w:tc>
          <w:tcPr>
            <w:tcW w:w="5112" w:type="dxa"/>
          </w:tcPr>
          <w:p w:rsidR="004B53F0" w:rsidRPr="00451900" w:rsidRDefault="006542F2">
            <w:pPr>
              <w:pStyle w:val="Heading4"/>
            </w:pPr>
            <w:bookmarkStart w:id="15" w:name="h.n0hfmg20n42d" w:colFirst="0" w:colLast="0"/>
            <w:bookmarkEnd w:id="15"/>
            <w:r w:rsidRPr="00451900">
              <w:rPr>
                <w:rFonts w:ascii="Arial" w:eastAsia="Arial" w:hAnsi="Arial" w:cs="Arial"/>
                <w:b w:val="0"/>
                <w:sz w:val="20"/>
                <w:szCs w:val="20"/>
                <w:u w:val="none"/>
              </w:rPr>
              <w:t>Evaluation</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8</w:t>
            </w:r>
          </w:p>
        </w:tc>
      </w:tr>
      <w:tr w:rsidR="004B53F0" w:rsidRPr="00451900">
        <w:trPr>
          <w:trHeight w:val="200"/>
        </w:trPr>
        <w:tc>
          <w:tcPr>
            <w:tcW w:w="3168" w:type="dxa"/>
            <w:vMerge/>
          </w:tcPr>
          <w:p w:rsidR="004B53F0" w:rsidRPr="00451900" w:rsidRDefault="004B53F0"/>
        </w:tc>
        <w:tc>
          <w:tcPr>
            <w:tcW w:w="5112" w:type="dxa"/>
          </w:tcPr>
          <w:p w:rsidR="004B53F0" w:rsidRPr="00451900" w:rsidRDefault="006542F2">
            <w:pPr>
              <w:pStyle w:val="Heading4"/>
            </w:pPr>
            <w:bookmarkStart w:id="16" w:name="h.suromn31nrfi" w:colFirst="0" w:colLast="0"/>
            <w:bookmarkEnd w:id="16"/>
            <w:r w:rsidRPr="00451900">
              <w:rPr>
                <w:rFonts w:ascii="Arial" w:eastAsia="Arial" w:hAnsi="Arial" w:cs="Arial"/>
                <w:b w:val="0"/>
                <w:sz w:val="20"/>
                <w:szCs w:val="20"/>
                <w:u w:val="none"/>
              </w:rPr>
              <w:t>Robustness</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9</w:t>
            </w:r>
          </w:p>
        </w:tc>
      </w:tr>
      <w:tr w:rsidR="004B53F0" w:rsidRPr="00451900">
        <w:trPr>
          <w:trHeight w:val="200"/>
        </w:trPr>
        <w:tc>
          <w:tcPr>
            <w:tcW w:w="3168" w:type="dxa"/>
            <w:vMerge/>
          </w:tcPr>
          <w:p w:rsidR="004B53F0" w:rsidRPr="00451900" w:rsidRDefault="004B53F0"/>
        </w:tc>
        <w:tc>
          <w:tcPr>
            <w:tcW w:w="5112" w:type="dxa"/>
          </w:tcPr>
          <w:p w:rsidR="004B53F0" w:rsidRPr="00451900" w:rsidRDefault="00451900">
            <w:pPr>
              <w:pStyle w:val="Heading4"/>
            </w:pPr>
            <w:bookmarkStart w:id="17" w:name="h.ovmiw79w5wvw" w:colFirst="0" w:colLast="0"/>
            <w:bookmarkEnd w:id="17"/>
            <w:r w:rsidRPr="00451900">
              <w:rPr>
                <w:rFonts w:ascii="Arial" w:eastAsia="Arial" w:hAnsi="Arial" w:cs="Arial"/>
                <w:b w:val="0"/>
                <w:sz w:val="20"/>
                <w:szCs w:val="20"/>
                <w:u w:val="none"/>
              </w:rPr>
              <w:t>Warranty</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10</w:t>
            </w:r>
          </w:p>
        </w:tc>
      </w:tr>
      <w:tr w:rsidR="004B53F0" w:rsidRPr="00451900">
        <w:trPr>
          <w:trHeight w:val="200"/>
        </w:trPr>
        <w:tc>
          <w:tcPr>
            <w:tcW w:w="3168" w:type="dxa"/>
            <w:vMerge/>
          </w:tcPr>
          <w:p w:rsidR="004B53F0" w:rsidRPr="00451900" w:rsidRDefault="004B53F0"/>
        </w:tc>
        <w:tc>
          <w:tcPr>
            <w:tcW w:w="5112" w:type="dxa"/>
          </w:tcPr>
          <w:p w:rsidR="004B53F0" w:rsidRPr="00451900" w:rsidRDefault="00451900">
            <w:pPr>
              <w:pStyle w:val="Heading4"/>
            </w:pPr>
            <w:bookmarkStart w:id="18" w:name="h.g6gr9hrokyew" w:colFirst="0" w:colLast="0"/>
            <w:bookmarkEnd w:id="18"/>
            <w:r w:rsidRPr="00451900">
              <w:rPr>
                <w:rFonts w:ascii="Arial" w:eastAsia="Arial" w:hAnsi="Arial" w:cs="Arial"/>
                <w:b w:val="0"/>
                <w:sz w:val="20"/>
                <w:szCs w:val="20"/>
                <w:u w:val="none"/>
              </w:rPr>
              <w:t xml:space="preserve">Loan </w:t>
            </w:r>
            <w:r w:rsidR="00F22DA5">
              <w:rPr>
                <w:rFonts w:ascii="Arial" w:eastAsia="Arial" w:hAnsi="Arial" w:cs="Arial"/>
                <w:b w:val="0"/>
                <w:sz w:val="20"/>
                <w:szCs w:val="20"/>
                <w:u w:val="none"/>
              </w:rPr>
              <w:t>c</w:t>
            </w:r>
            <w:r w:rsidRPr="00451900">
              <w:rPr>
                <w:rFonts w:ascii="Arial" w:eastAsia="Arial" w:hAnsi="Arial" w:cs="Arial"/>
                <w:b w:val="0"/>
                <w:sz w:val="20"/>
                <w:szCs w:val="20"/>
                <w:u w:val="none"/>
              </w:rPr>
              <w:t>omputer</w:t>
            </w:r>
            <w:r>
              <w:rPr>
                <w:rFonts w:ascii="Arial" w:eastAsia="Arial" w:hAnsi="Arial" w:cs="Arial"/>
                <w:b w:val="0"/>
                <w:sz w:val="20"/>
                <w:szCs w:val="20"/>
                <w:u w:val="none"/>
              </w:rPr>
              <w:t>s</w:t>
            </w:r>
            <w:r w:rsidR="00F22DA5">
              <w:rPr>
                <w:rFonts w:ascii="Arial" w:eastAsia="Arial" w:hAnsi="Arial" w:cs="Arial"/>
                <w:b w:val="0"/>
                <w:sz w:val="20"/>
                <w:szCs w:val="20"/>
                <w:u w:val="none"/>
              </w:rPr>
              <w:t xml:space="preserve"> for development stages</w:t>
            </w:r>
          </w:p>
        </w:tc>
        <w:tc>
          <w:tcPr>
            <w:tcW w:w="1080" w:type="dxa"/>
          </w:tcPr>
          <w:p w:rsidR="004B53F0" w:rsidRPr="00E94654" w:rsidRDefault="00E94654">
            <w:pPr>
              <w:jc w:val="center"/>
              <w:rPr>
                <w:rFonts w:ascii="Arial" w:eastAsia="Arial" w:hAnsi="Arial" w:cs="Arial"/>
                <w:b/>
                <w:sz w:val="20"/>
                <w:szCs w:val="20"/>
              </w:rPr>
            </w:pPr>
            <w:r w:rsidRPr="00E94654">
              <w:rPr>
                <w:rFonts w:ascii="Arial" w:eastAsia="Arial" w:hAnsi="Arial" w:cs="Arial"/>
                <w:b/>
                <w:sz w:val="20"/>
                <w:szCs w:val="20"/>
              </w:rPr>
              <w:t>10</w:t>
            </w:r>
          </w:p>
        </w:tc>
      </w:tr>
      <w:tr w:rsidR="00E51FEF" w:rsidRPr="00451900">
        <w:trPr>
          <w:trHeight w:val="200"/>
        </w:trPr>
        <w:tc>
          <w:tcPr>
            <w:tcW w:w="3168" w:type="dxa"/>
            <w:vMerge w:val="restart"/>
          </w:tcPr>
          <w:p w:rsidR="00E51FEF" w:rsidRPr="00451900" w:rsidRDefault="00E51FEF">
            <w:r w:rsidRPr="00451900">
              <w:rPr>
                <w:rFonts w:ascii="Arial" w:eastAsia="Arial" w:hAnsi="Arial" w:cs="Arial"/>
                <w:b/>
                <w:sz w:val="20"/>
                <w:szCs w:val="20"/>
              </w:rPr>
              <w:t>Deliverables</w:t>
            </w:r>
            <w:r>
              <w:rPr>
                <w:rFonts w:ascii="Arial" w:eastAsia="Arial" w:hAnsi="Arial" w:cs="Arial"/>
                <w:b/>
                <w:sz w:val="20"/>
                <w:szCs w:val="20"/>
              </w:rPr>
              <w:t xml:space="preserve"> for digital exhibits</w:t>
            </w:r>
          </w:p>
        </w:tc>
        <w:tc>
          <w:tcPr>
            <w:tcW w:w="5112" w:type="dxa"/>
          </w:tcPr>
          <w:p w:rsidR="00E51FEF" w:rsidRPr="00451900" w:rsidRDefault="00E51FEF">
            <w:pPr>
              <w:pStyle w:val="Heading4"/>
            </w:pPr>
            <w:bookmarkStart w:id="19" w:name="h.6aezk5j6k4gg" w:colFirst="0" w:colLast="0"/>
            <w:bookmarkEnd w:id="19"/>
            <w:r>
              <w:rPr>
                <w:rFonts w:ascii="Arial" w:eastAsia="Arial" w:hAnsi="Arial" w:cs="Arial"/>
                <w:b w:val="0"/>
                <w:sz w:val="20"/>
                <w:szCs w:val="20"/>
                <w:u w:val="none"/>
              </w:rPr>
              <w:t>Software d</w:t>
            </w:r>
            <w:r w:rsidRPr="00451900">
              <w:rPr>
                <w:rFonts w:ascii="Arial" w:eastAsia="Arial" w:hAnsi="Arial" w:cs="Arial"/>
                <w:b w:val="0"/>
                <w:sz w:val="20"/>
                <w:szCs w:val="20"/>
                <w:u w:val="none"/>
              </w:rPr>
              <w:t>eliverables</w:t>
            </w:r>
          </w:p>
        </w:tc>
        <w:tc>
          <w:tcPr>
            <w:tcW w:w="1080" w:type="dxa"/>
          </w:tcPr>
          <w:p w:rsidR="00E51FEF" w:rsidRPr="00E94654" w:rsidRDefault="00E94654">
            <w:pPr>
              <w:jc w:val="center"/>
              <w:rPr>
                <w:rFonts w:ascii="Arial" w:eastAsia="Arial" w:hAnsi="Arial" w:cs="Arial"/>
                <w:b/>
                <w:sz w:val="20"/>
                <w:szCs w:val="20"/>
              </w:rPr>
            </w:pPr>
            <w:r w:rsidRPr="00E94654">
              <w:rPr>
                <w:rFonts w:ascii="Arial" w:eastAsia="Arial" w:hAnsi="Arial" w:cs="Arial"/>
                <w:b/>
                <w:sz w:val="20"/>
                <w:szCs w:val="20"/>
              </w:rPr>
              <w:t>11</w:t>
            </w:r>
          </w:p>
        </w:tc>
      </w:tr>
      <w:tr w:rsidR="00E51FEF" w:rsidRPr="00451900">
        <w:trPr>
          <w:trHeight w:val="200"/>
        </w:trPr>
        <w:tc>
          <w:tcPr>
            <w:tcW w:w="3168" w:type="dxa"/>
            <w:vMerge/>
          </w:tcPr>
          <w:p w:rsidR="00E51FEF" w:rsidRPr="00451900" w:rsidRDefault="00E51FEF"/>
        </w:tc>
        <w:tc>
          <w:tcPr>
            <w:tcW w:w="5112" w:type="dxa"/>
          </w:tcPr>
          <w:p w:rsidR="00E51FEF" w:rsidRPr="00451900" w:rsidRDefault="00E51FEF">
            <w:pPr>
              <w:pStyle w:val="Heading4"/>
            </w:pPr>
            <w:bookmarkStart w:id="20" w:name="h.408henmtcbv9" w:colFirst="0" w:colLast="0"/>
            <w:bookmarkEnd w:id="20"/>
            <w:r w:rsidRPr="00E51FEF">
              <w:rPr>
                <w:rFonts w:ascii="Arial" w:eastAsia="Arial" w:hAnsi="Arial" w:cs="Arial"/>
                <w:b w:val="0"/>
                <w:sz w:val="20"/>
                <w:szCs w:val="20"/>
                <w:u w:val="none"/>
              </w:rPr>
              <w:t>Exhibit and system documentation</w:t>
            </w:r>
          </w:p>
        </w:tc>
        <w:tc>
          <w:tcPr>
            <w:tcW w:w="1080" w:type="dxa"/>
          </w:tcPr>
          <w:p w:rsidR="00E51FEF" w:rsidRPr="00E94654" w:rsidRDefault="00E94654">
            <w:pPr>
              <w:jc w:val="center"/>
              <w:rPr>
                <w:rFonts w:ascii="Arial" w:eastAsia="Arial" w:hAnsi="Arial" w:cs="Arial"/>
                <w:b/>
                <w:sz w:val="20"/>
                <w:szCs w:val="20"/>
              </w:rPr>
            </w:pPr>
            <w:r w:rsidRPr="00E94654">
              <w:rPr>
                <w:rFonts w:ascii="Arial" w:eastAsia="Arial" w:hAnsi="Arial" w:cs="Arial"/>
                <w:b/>
                <w:sz w:val="20"/>
                <w:szCs w:val="20"/>
              </w:rPr>
              <w:t>11</w:t>
            </w:r>
          </w:p>
        </w:tc>
      </w:tr>
      <w:tr w:rsidR="00E51FEF" w:rsidRPr="00451900">
        <w:trPr>
          <w:trHeight w:val="200"/>
        </w:trPr>
        <w:tc>
          <w:tcPr>
            <w:tcW w:w="3168" w:type="dxa"/>
            <w:vMerge/>
          </w:tcPr>
          <w:p w:rsidR="00E51FEF" w:rsidRPr="00451900" w:rsidRDefault="00E51FEF"/>
        </w:tc>
        <w:tc>
          <w:tcPr>
            <w:tcW w:w="5112" w:type="dxa"/>
          </w:tcPr>
          <w:p w:rsidR="00E51FEF" w:rsidRPr="00451900" w:rsidRDefault="00E51FEF">
            <w:pPr>
              <w:pStyle w:val="Heading4"/>
            </w:pPr>
            <w:bookmarkStart w:id="21" w:name="h.nghvhif1h26y" w:colFirst="0" w:colLast="0"/>
            <w:bookmarkEnd w:id="21"/>
            <w:r w:rsidRPr="00E51FEF">
              <w:rPr>
                <w:rFonts w:ascii="Arial" w:eastAsia="Arial" w:hAnsi="Arial" w:cs="Arial"/>
                <w:b w:val="0"/>
                <w:sz w:val="20"/>
                <w:szCs w:val="20"/>
                <w:u w:val="none"/>
              </w:rPr>
              <w:t>Source files documentation</w:t>
            </w:r>
          </w:p>
        </w:tc>
        <w:tc>
          <w:tcPr>
            <w:tcW w:w="1080" w:type="dxa"/>
          </w:tcPr>
          <w:p w:rsidR="00E51FEF" w:rsidRPr="00E94654" w:rsidRDefault="00E94654">
            <w:pPr>
              <w:jc w:val="center"/>
              <w:rPr>
                <w:rFonts w:ascii="Arial" w:eastAsia="Arial" w:hAnsi="Arial" w:cs="Arial"/>
                <w:b/>
                <w:sz w:val="20"/>
                <w:szCs w:val="20"/>
              </w:rPr>
            </w:pPr>
            <w:r w:rsidRPr="00E94654">
              <w:rPr>
                <w:rFonts w:ascii="Arial" w:eastAsia="Arial" w:hAnsi="Arial" w:cs="Arial"/>
                <w:b/>
                <w:sz w:val="20"/>
                <w:szCs w:val="20"/>
              </w:rPr>
              <w:t>12</w:t>
            </w:r>
          </w:p>
        </w:tc>
      </w:tr>
      <w:tr w:rsidR="00E51FEF" w:rsidRPr="00451900">
        <w:trPr>
          <w:trHeight w:val="200"/>
        </w:trPr>
        <w:tc>
          <w:tcPr>
            <w:tcW w:w="3168" w:type="dxa"/>
            <w:vMerge/>
          </w:tcPr>
          <w:p w:rsidR="00E51FEF" w:rsidRPr="00451900" w:rsidRDefault="00E51FEF"/>
        </w:tc>
        <w:tc>
          <w:tcPr>
            <w:tcW w:w="5112" w:type="dxa"/>
          </w:tcPr>
          <w:p w:rsidR="00E51FEF" w:rsidRPr="00451900" w:rsidRDefault="00E51FEF">
            <w:pPr>
              <w:pStyle w:val="Heading4"/>
            </w:pPr>
            <w:bookmarkStart w:id="22" w:name="h.w5n2ejq9ugk6" w:colFirst="0" w:colLast="0"/>
            <w:bookmarkEnd w:id="22"/>
            <w:r w:rsidRPr="00E51FEF">
              <w:rPr>
                <w:rFonts w:ascii="Arial" w:eastAsia="Arial" w:hAnsi="Arial" w:cs="Arial"/>
                <w:b w:val="0"/>
                <w:sz w:val="20"/>
                <w:szCs w:val="20"/>
                <w:u w:val="none"/>
              </w:rPr>
              <w:t>Hardware and fit-out deliverables</w:t>
            </w:r>
          </w:p>
        </w:tc>
        <w:tc>
          <w:tcPr>
            <w:tcW w:w="1080" w:type="dxa"/>
          </w:tcPr>
          <w:p w:rsidR="00E51FEF" w:rsidRPr="00E94654" w:rsidRDefault="00E94654">
            <w:pPr>
              <w:jc w:val="center"/>
              <w:rPr>
                <w:rFonts w:ascii="Arial" w:eastAsia="Arial" w:hAnsi="Arial" w:cs="Arial"/>
                <w:b/>
                <w:sz w:val="20"/>
                <w:szCs w:val="20"/>
              </w:rPr>
            </w:pPr>
            <w:r w:rsidRPr="00E94654">
              <w:rPr>
                <w:rFonts w:ascii="Arial" w:eastAsia="Arial" w:hAnsi="Arial" w:cs="Arial"/>
                <w:b/>
                <w:sz w:val="20"/>
                <w:szCs w:val="20"/>
              </w:rPr>
              <w:t>12</w:t>
            </w:r>
          </w:p>
        </w:tc>
      </w:tr>
      <w:tr w:rsidR="00E51FEF" w:rsidRPr="00451900">
        <w:trPr>
          <w:trHeight w:val="200"/>
        </w:trPr>
        <w:tc>
          <w:tcPr>
            <w:tcW w:w="3168" w:type="dxa"/>
            <w:vMerge/>
          </w:tcPr>
          <w:p w:rsidR="00E51FEF" w:rsidRPr="00451900" w:rsidRDefault="00E51FEF"/>
        </w:tc>
        <w:tc>
          <w:tcPr>
            <w:tcW w:w="5112" w:type="dxa"/>
          </w:tcPr>
          <w:p w:rsidR="00E51FEF" w:rsidRPr="00451900" w:rsidRDefault="00E51FEF">
            <w:pPr>
              <w:pStyle w:val="Heading4"/>
            </w:pPr>
            <w:bookmarkStart w:id="23" w:name="h.9umzoig22zc9" w:colFirst="0" w:colLast="0"/>
            <w:bookmarkEnd w:id="23"/>
            <w:r w:rsidRPr="00E51FEF">
              <w:rPr>
                <w:rFonts w:ascii="Arial" w:eastAsia="Arial" w:hAnsi="Arial" w:cs="Arial"/>
                <w:b w:val="0"/>
                <w:sz w:val="20"/>
                <w:szCs w:val="20"/>
                <w:u w:val="none"/>
              </w:rPr>
              <w:t>Hardware documentation</w:t>
            </w:r>
          </w:p>
        </w:tc>
        <w:tc>
          <w:tcPr>
            <w:tcW w:w="1080" w:type="dxa"/>
          </w:tcPr>
          <w:p w:rsidR="00E51FEF" w:rsidRPr="00E94654" w:rsidRDefault="00E94654">
            <w:pPr>
              <w:jc w:val="center"/>
              <w:rPr>
                <w:rFonts w:ascii="Arial" w:eastAsia="Arial" w:hAnsi="Arial" w:cs="Arial"/>
                <w:b/>
                <w:sz w:val="20"/>
                <w:szCs w:val="20"/>
              </w:rPr>
            </w:pPr>
            <w:r w:rsidRPr="00E94654">
              <w:rPr>
                <w:rFonts w:ascii="Arial" w:eastAsia="Arial" w:hAnsi="Arial" w:cs="Arial"/>
                <w:b/>
                <w:sz w:val="20"/>
                <w:szCs w:val="20"/>
              </w:rPr>
              <w:t>12</w:t>
            </w:r>
          </w:p>
        </w:tc>
      </w:tr>
      <w:tr w:rsidR="00E51FEF" w:rsidRPr="00451900">
        <w:trPr>
          <w:trHeight w:val="200"/>
        </w:trPr>
        <w:tc>
          <w:tcPr>
            <w:tcW w:w="3168" w:type="dxa"/>
            <w:vMerge/>
          </w:tcPr>
          <w:p w:rsidR="00E51FEF" w:rsidRPr="00451900" w:rsidRDefault="00E51FEF"/>
        </w:tc>
        <w:tc>
          <w:tcPr>
            <w:tcW w:w="5112" w:type="dxa"/>
          </w:tcPr>
          <w:p w:rsidR="00E51FEF" w:rsidRPr="00E51FEF" w:rsidRDefault="00E51FEF">
            <w:pPr>
              <w:pStyle w:val="Heading4"/>
              <w:rPr>
                <w:rFonts w:ascii="Arial" w:eastAsia="Arial" w:hAnsi="Arial" w:cs="Arial"/>
                <w:b w:val="0"/>
                <w:sz w:val="20"/>
                <w:szCs w:val="20"/>
                <w:u w:val="none"/>
              </w:rPr>
            </w:pPr>
            <w:r w:rsidRPr="00E51FEF">
              <w:rPr>
                <w:rFonts w:ascii="Arial" w:eastAsia="Arial" w:hAnsi="Arial" w:cs="Arial"/>
                <w:b w:val="0"/>
                <w:sz w:val="20"/>
                <w:szCs w:val="20"/>
                <w:u w:val="none"/>
              </w:rPr>
              <w:t>Additional operation and maintenance information</w:t>
            </w:r>
          </w:p>
        </w:tc>
        <w:tc>
          <w:tcPr>
            <w:tcW w:w="1080" w:type="dxa"/>
          </w:tcPr>
          <w:p w:rsidR="00E51FEF" w:rsidRPr="00E94654" w:rsidRDefault="00E94654">
            <w:pPr>
              <w:jc w:val="center"/>
              <w:rPr>
                <w:rFonts w:ascii="Arial" w:eastAsia="Arial" w:hAnsi="Arial" w:cs="Arial"/>
                <w:b/>
                <w:sz w:val="20"/>
                <w:szCs w:val="20"/>
              </w:rPr>
            </w:pPr>
            <w:r w:rsidRPr="00E94654">
              <w:rPr>
                <w:rFonts w:ascii="Arial" w:eastAsia="Arial" w:hAnsi="Arial" w:cs="Arial"/>
                <w:b/>
                <w:sz w:val="20"/>
                <w:szCs w:val="20"/>
              </w:rPr>
              <w:t>12</w:t>
            </w:r>
          </w:p>
        </w:tc>
      </w:tr>
    </w:tbl>
    <w:p w:rsidR="004B53F0" w:rsidRPr="00451900" w:rsidRDefault="004B53F0"/>
    <w:p w:rsidR="004B53F0" w:rsidRPr="00451900" w:rsidRDefault="004B53F0"/>
    <w:p w:rsidR="004B53F0" w:rsidRPr="00451900" w:rsidRDefault="004B53F0"/>
    <w:tbl>
      <w:tblPr>
        <w:tblStyle w:val="a0"/>
        <w:tblW w:w="8320" w:type="dxa"/>
        <w:tblInd w:w="-907" w:type="dxa"/>
        <w:tblLayout w:type="fixed"/>
        <w:tblLook w:val="0000" w:firstRow="0" w:lastRow="0" w:firstColumn="0" w:lastColumn="0" w:noHBand="0" w:noVBand="0"/>
      </w:tblPr>
      <w:tblGrid>
        <w:gridCol w:w="660"/>
        <w:gridCol w:w="7660"/>
      </w:tblGrid>
      <w:tr w:rsidR="004B53F0" w:rsidRPr="00451900">
        <w:tc>
          <w:tcPr>
            <w:tcW w:w="660" w:type="dxa"/>
          </w:tcPr>
          <w:p w:rsidR="004B53F0" w:rsidRPr="00451900" w:rsidRDefault="004B53F0">
            <w:pPr>
              <w:jc w:val="both"/>
            </w:pPr>
          </w:p>
        </w:tc>
        <w:tc>
          <w:tcPr>
            <w:tcW w:w="7660" w:type="dxa"/>
          </w:tcPr>
          <w:p w:rsidR="004B53F0" w:rsidRPr="00451900" w:rsidRDefault="004B53F0">
            <w:pPr>
              <w:pStyle w:val="Heading4"/>
            </w:pPr>
            <w:bookmarkStart w:id="24" w:name="h.12ecev759a7s" w:colFirst="0" w:colLast="0"/>
            <w:bookmarkEnd w:id="24"/>
          </w:p>
        </w:tc>
      </w:tr>
    </w:tbl>
    <w:p w:rsidR="004B53F0" w:rsidRPr="00451900" w:rsidRDefault="004B53F0"/>
    <w:p w:rsidR="004B53F0" w:rsidRPr="00451900" w:rsidRDefault="004B53F0"/>
    <w:tbl>
      <w:tblPr>
        <w:tblStyle w:val="a1"/>
        <w:tblW w:w="9885" w:type="dxa"/>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9120"/>
      </w:tblGrid>
      <w:tr w:rsidR="004B53F0" w:rsidRPr="00451900">
        <w:tc>
          <w:tcPr>
            <w:tcW w:w="765" w:type="dxa"/>
          </w:tcPr>
          <w:p w:rsidR="004B53F0" w:rsidRPr="00451900" w:rsidRDefault="004B53F0">
            <w:pPr>
              <w:jc w:val="both"/>
            </w:pPr>
          </w:p>
        </w:tc>
        <w:tc>
          <w:tcPr>
            <w:tcW w:w="9120" w:type="dxa"/>
          </w:tcPr>
          <w:p w:rsidR="004B53F0" w:rsidRDefault="006542F2" w:rsidP="00B33CD8">
            <w:pPr>
              <w:pStyle w:val="Heading3"/>
              <w:spacing w:before="0" w:after="0"/>
            </w:pPr>
            <w:bookmarkStart w:id="25" w:name="h.ggvscfs6ul5s" w:colFirst="0" w:colLast="0"/>
            <w:bookmarkEnd w:id="25"/>
            <w:r w:rsidRPr="00451900">
              <w:t>DEVELOPMENT OF DIGITAL EXHIBITS</w:t>
            </w:r>
          </w:p>
          <w:p w:rsidR="00B33CD8" w:rsidRPr="00B33CD8" w:rsidRDefault="00B33CD8" w:rsidP="00B33CD8"/>
        </w:tc>
      </w:tr>
      <w:tr w:rsidR="004B53F0" w:rsidRPr="00451900">
        <w:trPr>
          <w:trHeight w:val="1220"/>
        </w:trPr>
        <w:tc>
          <w:tcPr>
            <w:tcW w:w="765" w:type="dxa"/>
          </w:tcPr>
          <w:p w:rsidR="004B53F0" w:rsidRPr="00451900" w:rsidRDefault="004B53F0">
            <w:pPr>
              <w:jc w:val="both"/>
            </w:pPr>
          </w:p>
        </w:tc>
        <w:tc>
          <w:tcPr>
            <w:tcW w:w="9120" w:type="dxa"/>
          </w:tcPr>
          <w:p w:rsidR="004B53F0" w:rsidRPr="00D65E5F" w:rsidRDefault="006542F2">
            <w:pPr>
              <w:pStyle w:val="Heading4"/>
              <w:rPr>
                <w:rFonts w:ascii="Arial" w:hAnsi="Arial" w:cs="Arial"/>
                <w:sz w:val="20"/>
                <w:szCs w:val="20"/>
              </w:rPr>
            </w:pPr>
            <w:r w:rsidRPr="00D65E5F">
              <w:rPr>
                <w:rFonts w:ascii="Arial" w:eastAsia="Arial" w:hAnsi="Arial" w:cs="Arial"/>
                <w:b w:val="0"/>
                <w:sz w:val="20"/>
                <w:szCs w:val="20"/>
                <w:u w:val="none"/>
              </w:rPr>
              <w:t xml:space="preserve">By </w:t>
            </w:r>
            <w:r w:rsidR="003A7600" w:rsidRPr="00D65E5F">
              <w:rPr>
                <w:rFonts w:ascii="Arial" w:eastAsia="Arial" w:hAnsi="Arial" w:cs="Arial"/>
                <w:b w:val="0"/>
                <w:sz w:val="20"/>
                <w:szCs w:val="20"/>
                <w:u w:val="none"/>
              </w:rPr>
              <w:t>‘d</w:t>
            </w:r>
            <w:r w:rsidRPr="00D65E5F">
              <w:rPr>
                <w:rFonts w:ascii="Arial" w:eastAsia="Arial" w:hAnsi="Arial" w:cs="Arial"/>
                <w:b w:val="0"/>
                <w:sz w:val="20"/>
                <w:szCs w:val="20"/>
                <w:u w:val="none"/>
              </w:rPr>
              <w:t xml:space="preserve">igital </w:t>
            </w:r>
            <w:r w:rsidR="003A7600" w:rsidRPr="00D65E5F">
              <w:rPr>
                <w:rFonts w:ascii="Arial" w:eastAsia="Arial" w:hAnsi="Arial" w:cs="Arial"/>
                <w:b w:val="0"/>
                <w:sz w:val="20"/>
                <w:szCs w:val="20"/>
                <w:u w:val="none"/>
              </w:rPr>
              <w:t>e</w:t>
            </w:r>
            <w:r w:rsidRPr="00D65E5F">
              <w:rPr>
                <w:rFonts w:ascii="Arial" w:eastAsia="Arial" w:hAnsi="Arial" w:cs="Arial"/>
                <w:b w:val="0"/>
                <w:sz w:val="20"/>
                <w:szCs w:val="20"/>
                <w:u w:val="none"/>
              </w:rPr>
              <w:t>xhibit</w:t>
            </w:r>
            <w:r w:rsidR="003A7600" w:rsidRPr="00D65E5F">
              <w:rPr>
                <w:rFonts w:ascii="Arial" w:eastAsia="Arial" w:hAnsi="Arial" w:cs="Arial"/>
                <w:b w:val="0"/>
                <w:sz w:val="20"/>
                <w:szCs w:val="20"/>
                <w:u w:val="none"/>
              </w:rPr>
              <w:t>’</w:t>
            </w:r>
            <w:r w:rsidRPr="00D65E5F">
              <w:rPr>
                <w:rFonts w:ascii="Arial" w:eastAsia="Arial" w:hAnsi="Arial" w:cs="Arial"/>
                <w:b w:val="0"/>
                <w:sz w:val="20"/>
                <w:szCs w:val="20"/>
                <w:u w:val="none"/>
              </w:rPr>
              <w:t xml:space="preserve"> we mean any exhibit that involves writing digital code that runs on a computer or processor</w:t>
            </w:r>
            <w:r w:rsidR="003A7600" w:rsidRPr="00D65E5F">
              <w:rPr>
                <w:rFonts w:ascii="Arial" w:eastAsia="Arial" w:hAnsi="Arial" w:cs="Arial"/>
                <w:b w:val="0"/>
                <w:sz w:val="20"/>
                <w:szCs w:val="20"/>
                <w:u w:val="none"/>
              </w:rPr>
              <w:t>-</w:t>
            </w:r>
            <w:r w:rsidRPr="00D65E5F">
              <w:rPr>
                <w:rFonts w:ascii="Arial" w:eastAsia="Arial" w:hAnsi="Arial" w:cs="Arial"/>
                <w:b w:val="0"/>
                <w:sz w:val="20"/>
                <w:szCs w:val="20"/>
                <w:u w:val="none"/>
              </w:rPr>
              <w:t>based system.</w:t>
            </w:r>
            <w:r w:rsidR="00451900" w:rsidRPr="00D65E5F">
              <w:rPr>
                <w:rFonts w:ascii="Arial" w:eastAsia="Arial" w:hAnsi="Arial" w:cs="Arial"/>
                <w:b w:val="0"/>
                <w:sz w:val="20"/>
                <w:szCs w:val="20"/>
                <w:u w:val="none"/>
              </w:rPr>
              <w:t xml:space="preserve"> </w:t>
            </w:r>
          </w:p>
          <w:p w:rsidR="004B53F0" w:rsidRPr="00D65E5F" w:rsidRDefault="004B53F0">
            <w:pPr>
              <w:rPr>
                <w:rFonts w:ascii="Arial" w:hAnsi="Arial" w:cs="Arial"/>
                <w:sz w:val="20"/>
                <w:szCs w:val="20"/>
              </w:rPr>
            </w:pPr>
          </w:p>
          <w:p w:rsidR="004B53F0" w:rsidRPr="00D65E5F" w:rsidRDefault="006542F2">
            <w:pPr>
              <w:pStyle w:val="Heading4"/>
              <w:rPr>
                <w:rFonts w:ascii="Arial" w:hAnsi="Arial" w:cs="Arial"/>
                <w:sz w:val="20"/>
                <w:szCs w:val="20"/>
              </w:rPr>
            </w:pPr>
            <w:r w:rsidRPr="00D65E5F">
              <w:rPr>
                <w:rFonts w:ascii="Arial" w:eastAsia="Arial" w:hAnsi="Arial" w:cs="Arial"/>
                <w:b w:val="0"/>
                <w:sz w:val="20"/>
                <w:szCs w:val="20"/>
                <w:u w:val="none"/>
              </w:rPr>
              <w:t xml:space="preserve">Please request a supplementary guide if your design led you to develop an </w:t>
            </w:r>
            <w:r w:rsidR="003A7600" w:rsidRPr="00D65E5F">
              <w:rPr>
                <w:rFonts w:ascii="Arial" w:eastAsia="Arial" w:hAnsi="Arial" w:cs="Arial"/>
                <w:b w:val="0"/>
                <w:sz w:val="20"/>
                <w:szCs w:val="20"/>
                <w:u w:val="none"/>
              </w:rPr>
              <w:t>e</w:t>
            </w:r>
            <w:r w:rsidRPr="00D65E5F">
              <w:rPr>
                <w:rFonts w:ascii="Arial" w:eastAsia="Arial" w:hAnsi="Arial" w:cs="Arial"/>
                <w:b w:val="0"/>
                <w:sz w:val="20"/>
                <w:szCs w:val="20"/>
                <w:u w:val="none"/>
              </w:rPr>
              <w:t xml:space="preserve">lectromechanical exhibit or a </w:t>
            </w:r>
            <w:r w:rsidR="003A7600" w:rsidRPr="00D65E5F">
              <w:rPr>
                <w:rFonts w:ascii="Arial" w:eastAsia="Arial" w:hAnsi="Arial" w:cs="Arial"/>
                <w:b w:val="0"/>
                <w:sz w:val="20"/>
                <w:szCs w:val="20"/>
                <w:u w:val="none"/>
              </w:rPr>
              <w:t>p</w:t>
            </w:r>
            <w:r w:rsidRPr="00D65E5F">
              <w:rPr>
                <w:rFonts w:ascii="Arial" w:eastAsia="Arial" w:hAnsi="Arial" w:cs="Arial"/>
                <w:b w:val="0"/>
                <w:sz w:val="20"/>
                <w:szCs w:val="20"/>
                <w:u w:val="none"/>
              </w:rPr>
              <w:t>assive/</w:t>
            </w:r>
            <w:r w:rsidR="003A7600" w:rsidRPr="00D65E5F">
              <w:rPr>
                <w:rFonts w:ascii="Arial" w:eastAsia="Arial" w:hAnsi="Arial" w:cs="Arial"/>
                <w:b w:val="0"/>
                <w:sz w:val="20"/>
                <w:szCs w:val="20"/>
                <w:u w:val="none"/>
              </w:rPr>
              <w:t>t</w:t>
            </w:r>
            <w:r w:rsidRPr="00D65E5F">
              <w:rPr>
                <w:rFonts w:ascii="Arial" w:eastAsia="Arial" w:hAnsi="Arial" w:cs="Arial"/>
                <w:b w:val="0"/>
                <w:sz w:val="20"/>
                <w:szCs w:val="20"/>
                <w:u w:val="none"/>
              </w:rPr>
              <w:t xml:space="preserve">ime-based exhibit. </w:t>
            </w:r>
          </w:p>
          <w:p w:rsidR="004B53F0" w:rsidRPr="00D65E5F" w:rsidRDefault="004B53F0">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pPr>
              <w:pStyle w:val="Heading3"/>
              <w:keepNext w:val="0"/>
              <w:keepLines w:val="0"/>
              <w:spacing w:before="0" w:after="0"/>
              <w:rPr>
                <w:rFonts w:eastAsia="Arial Narrow"/>
                <w:sz w:val="24"/>
                <w:szCs w:val="24"/>
              </w:rPr>
            </w:pPr>
            <w:bookmarkStart w:id="26" w:name="h.pi0kz85m8i2p" w:colFirst="0" w:colLast="0"/>
            <w:bookmarkEnd w:id="26"/>
            <w:r w:rsidRPr="003A7600">
              <w:rPr>
                <w:rFonts w:eastAsia="Arial Narrow"/>
                <w:sz w:val="24"/>
                <w:szCs w:val="24"/>
              </w:rPr>
              <w:t>Touring</w:t>
            </w:r>
          </w:p>
          <w:p w:rsidR="00B33CD8" w:rsidRPr="00B33CD8" w:rsidRDefault="00B33CD8" w:rsidP="00B33CD8"/>
        </w:tc>
      </w:tr>
      <w:tr w:rsidR="004B53F0" w:rsidRPr="00451900">
        <w:tc>
          <w:tcPr>
            <w:tcW w:w="765" w:type="dxa"/>
          </w:tcPr>
          <w:p w:rsidR="004B53F0" w:rsidRPr="00451900" w:rsidRDefault="004B53F0">
            <w:pPr>
              <w:jc w:val="both"/>
            </w:pPr>
          </w:p>
        </w:tc>
        <w:tc>
          <w:tcPr>
            <w:tcW w:w="9120" w:type="dxa"/>
          </w:tcPr>
          <w:p w:rsidR="004B53F0" w:rsidRDefault="006542F2">
            <w:pPr>
              <w:pStyle w:val="Heading3"/>
              <w:keepNext w:val="0"/>
              <w:keepLines w:val="0"/>
              <w:spacing w:before="0" w:after="0"/>
              <w:rPr>
                <w:rFonts w:eastAsia="Arial Narrow"/>
                <w:b w:val="0"/>
                <w:sz w:val="20"/>
                <w:szCs w:val="20"/>
              </w:rPr>
            </w:pPr>
            <w:bookmarkStart w:id="27" w:name="h.ds609xcu1kxj" w:colFirst="0" w:colLast="0"/>
            <w:bookmarkEnd w:id="27"/>
            <w:r w:rsidRPr="00B33CD8">
              <w:rPr>
                <w:rFonts w:eastAsia="Arial Narrow"/>
                <w:b w:val="0"/>
                <w:sz w:val="20"/>
                <w:szCs w:val="20"/>
              </w:rPr>
              <w:t xml:space="preserve">The Science Museum is keen to tour its exhibitions both nationally and internationally. This may influence the design and development of the digital exhibit. The Science </w:t>
            </w:r>
            <w:r w:rsidR="003A7600" w:rsidRPr="00B33CD8">
              <w:rPr>
                <w:rFonts w:eastAsia="Arial Narrow"/>
                <w:b w:val="0"/>
                <w:sz w:val="20"/>
                <w:szCs w:val="20"/>
              </w:rPr>
              <w:t>M</w:t>
            </w:r>
            <w:r w:rsidRPr="00B33CD8">
              <w:rPr>
                <w:rFonts w:eastAsia="Arial Narrow"/>
                <w:b w:val="0"/>
                <w:sz w:val="20"/>
                <w:szCs w:val="20"/>
              </w:rPr>
              <w:t>useum will make you aware of this at the beginning of the project.</w:t>
            </w:r>
            <w:r w:rsidR="00451900" w:rsidRPr="00B33CD8">
              <w:rPr>
                <w:rFonts w:eastAsia="Arial Narrow"/>
                <w:b w:val="0"/>
                <w:sz w:val="20"/>
                <w:szCs w:val="20"/>
              </w:rPr>
              <w:t xml:space="preserve"> </w:t>
            </w:r>
          </w:p>
          <w:p w:rsidR="00B33CD8" w:rsidRPr="00B33CD8" w:rsidRDefault="00B33CD8" w:rsidP="00B33CD8"/>
        </w:tc>
      </w:tr>
      <w:tr w:rsidR="004B53F0" w:rsidRPr="00451900">
        <w:tc>
          <w:tcPr>
            <w:tcW w:w="765" w:type="dxa"/>
          </w:tcPr>
          <w:p w:rsidR="004B53F0" w:rsidRPr="00451900" w:rsidRDefault="004B53F0">
            <w:pPr>
              <w:jc w:val="both"/>
            </w:pPr>
          </w:p>
        </w:tc>
        <w:tc>
          <w:tcPr>
            <w:tcW w:w="9120" w:type="dxa"/>
          </w:tcPr>
          <w:p w:rsidR="004B53F0" w:rsidRDefault="003A7600" w:rsidP="00B33CD8">
            <w:pPr>
              <w:pStyle w:val="Heading3"/>
              <w:spacing w:before="0" w:after="0"/>
            </w:pPr>
            <w:bookmarkStart w:id="28" w:name="h.bnbugs1rcrgm" w:colFirst="0" w:colLast="0"/>
            <w:bookmarkEnd w:id="28"/>
            <w:r>
              <w:t xml:space="preserve">SOFTWARE </w:t>
            </w:r>
            <w:r w:rsidRPr="00451900">
              <w:t>REQUIREMENTS</w:t>
            </w:r>
          </w:p>
          <w:p w:rsidR="00B33CD8" w:rsidRPr="00B33CD8" w:rsidRDefault="00B33CD8" w:rsidP="00B33CD8"/>
        </w:tc>
      </w:tr>
      <w:tr w:rsidR="004B53F0" w:rsidRPr="00451900">
        <w:tc>
          <w:tcPr>
            <w:tcW w:w="765" w:type="dxa"/>
          </w:tcPr>
          <w:p w:rsidR="004B53F0" w:rsidRPr="00451900" w:rsidRDefault="004B53F0">
            <w:pPr>
              <w:jc w:val="both"/>
            </w:pPr>
          </w:p>
        </w:tc>
        <w:tc>
          <w:tcPr>
            <w:tcW w:w="9120" w:type="dxa"/>
          </w:tcPr>
          <w:p w:rsidR="004B53F0" w:rsidRPr="00D65E5F" w:rsidRDefault="006542F2" w:rsidP="00B33CD8">
            <w:pPr>
              <w:rPr>
                <w:rFonts w:ascii="Arial" w:hAnsi="Arial" w:cs="Arial"/>
                <w:sz w:val="20"/>
                <w:szCs w:val="20"/>
              </w:rPr>
            </w:pPr>
            <w:r w:rsidRPr="00D65E5F">
              <w:rPr>
                <w:rFonts w:ascii="Arial" w:eastAsia="Arial" w:hAnsi="Arial" w:cs="Arial"/>
                <w:sz w:val="20"/>
                <w:szCs w:val="20"/>
              </w:rPr>
              <w:t>The Science Museum is keen to encourage developers to express their creativity in the design of their exhibits and welcomes innovative designs. However, there are a few requirements it is essential to comply with to ensure you develop a successful exhibit for the Science Museum.</w:t>
            </w:r>
            <w:r w:rsidR="00451900" w:rsidRPr="00D65E5F">
              <w:rPr>
                <w:rFonts w:ascii="Arial" w:eastAsia="Arial" w:hAnsi="Arial" w:cs="Arial"/>
                <w:sz w:val="20"/>
                <w:szCs w:val="20"/>
              </w:rPr>
              <w:t xml:space="preserve"> </w:t>
            </w:r>
          </w:p>
          <w:p w:rsidR="004B53F0" w:rsidRPr="00D65E5F" w:rsidRDefault="004B53F0" w:rsidP="00B33CD8">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451900">
            <w:pPr>
              <w:pStyle w:val="Heading4"/>
              <w:rPr>
                <w:rFonts w:ascii="Arial" w:hAnsi="Arial" w:cs="Arial"/>
                <w:u w:val="none"/>
              </w:rPr>
            </w:pPr>
            <w:bookmarkStart w:id="29" w:name="h.nm8sy6p3dao9" w:colFirst="0" w:colLast="0"/>
            <w:bookmarkEnd w:id="29"/>
            <w:r w:rsidRPr="0068272F">
              <w:rPr>
                <w:rFonts w:ascii="Arial" w:hAnsi="Arial" w:cs="Arial"/>
                <w:u w:val="none"/>
              </w:rPr>
              <w:t xml:space="preserve">Development </w:t>
            </w:r>
            <w:r w:rsidR="003A7600">
              <w:rPr>
                <w:rFonts w:ascii="Arial" w:hAnsi="Arial" w:cs="Arial"/>
                <w:u w:val="none"/>
              </w:rPr>
              <w:t>p</w:t>
            </w:r>
            <w:r w:rsidRPr="0068272F">
              <w:rPr>
                <w:rFonts w:ascii="Arial" w:hAnsi="Arial" w:cs="Arial"/>
                <w:u w:val="none"/>
              </w:rPr>
              <w:t>latform</w:t>
            </w:r>
          </w:p>
          <w:p w:rsidR="00B33CD8" w:rsidRPr="00F021AE" w:rsidRDefault="00B33CD8" w:rsidP="00B33CD8"/>
        </w:tc>
      </w:tr>
      <w:tr w:rsidR="004B53F0" w:rsidRPr="00451900">
        <w:tc>
          <w:tcPr>
            <w:tcW w:w="765" w:type="dxa"/>
          </w:tcPr>
          <w:p w:rsidR="004B53F0" w:rsidRPr="00451900" w:rsidRDefault="004B53F0">
            <w:pPr>
              <w:jc w:val="both"/>
            </w:pPr>
          </w:p>
        </w:tc>
        <w:tc>
          <w:tcPr>
            <w:tcW w:w="9120" w:type="dxa"/>
          </w:tcPr>
          <w:p w:rsidR="004B53F0" w:rsidRPr="00D65E5F" w:rsidRDefault="006542F2" w:rsidP="00B33CD8">
            <w:pPr>
              <w:rPr>
                <w:rFonts w:ascii="Arial" w:hAnsi="Arial" w:cs="Arial"/>
                <w:sz w:val="20"/>
                <w:szCs w:val="20"/>
              </w:rPr>
            </w:pPr>
            <w:r w:rsidRPr="00D65E5F">
              <w:rPr>
                <w:rFonts w:ascii="Arial" w:eastAsia="Arial" w:hAnsi="Arial" w:cs="Arial"/>
                <w:sz w:val="20"/>
                <w:szCs w:val="20"/>
              </w:rPr>
              <w:t>Digital exhibits in the Science Museum must run for at least 1</w:t>
            </w:r>
            <w:r w:rsidR="001360CC">
              <w:rPr>
                <w:rFonts w:ascii="Arial" w:eastAsia="Arial" w:hAnsi="Arial" w:cs="Arial"/>
                <w:sz w:val="20"/>
                <w:szCs w:val="20"/>
              </w:rPr>
              <w:t>4</w:t>
            </w:r>
            <w:r w:rsidRPr="00D65E5F">
              <w:rPr>
                <w:rFonts w:ascii="Arial" w:eastAsia="Arial" w:hAnsi="Arial" w:cs="Arial"/>
                <w:sz w:val="20"/>
                <w:szCs w:val="20"/>
              </w:rPr>
              <w:t xml:space="preserve"> hours a day, 365 days a year. The platform chosen </w:t>
            </w:r>
            <w:r w:rsidR="00B65A9A" w:rsidRPr="00D65E5F">
              <w:rPr>
                <w:rFonts w:ascii="Arial" w:eastAsia="Arial" w:hAnsi="Arial" w:cs="Arial"/>
                <w:sz w:val="20"/>
                <w:szCs w:val="20"/>
              </w:rPr>
              <w:t>for</w:t>
            </w:r>
            <w:r w:rsidRPr="00D65E5F">
              <w:rPr>
                <w:rFonts w:ascii="Arial" w:eastAsia="Arial" w:hAnsi="Arial" w:cs="Arial"/>
                <w:sz w:val="20"/>
                <w:szCs w:val="20"/>
              </w:rPr>
              <w:t xml:space="preserve"> develop</w:t>
            </w:r>
            <w:r w:rsidR="00B65A9A" w:rsidRPr="00D65E5F">
              <w:rPr>
                <w:rFonts w:ascii="Arial" w:eastAsia="Arial" w:hAnsi="Arial" w:cs="Arial"/>
                <w:sz w:val="20"/>
                <w:szCs w:val="20"/>
              </w:rPr>
              <w:t>ing</w:t>
            </w:r>
            <w:r w:rsidRPr="00D65E5F">
              <w:rPr>
                <w:rFonts w:ascii="Arial" w:eastAsia="Arial" w:hAnsi="Arial" w:cs="Arial"/>
                <w:sz w:val="20"/>
                <w:szCs w:val="20"/>
              </w:rPr>
              <w:t xml:space="preserve"> </w:t>
            </w:r>
            <w:r w:rsidR="00B65A9A" w:rsidRPr="00D65E5F">
              <w:rPr>
                <w:rFonts w:ascii="Arial" w:eastAsia="Arial" w:hAnsi="Arial" w:cs="Arial"/>
                <w:sz w:val="20"/>
                <w:szCs w:val="20"/>
              </w:rPr>
              <w:t>the exhibit</w:t>
            </w:r>
            <w:r w:rsidRPr="00D65E5F">
              <w:rPr>
                <w:rFonts w:ascii="Arial" w:eastAsia="Arial" w:hAnsi="Arial" w:cs="Arial"/>
                <w:sz w:val="20"/>
                <w:szCs w:val="20"/>
              </w:rPr>
              <w:t xml:space="preserve"> can play a key part in making this possible. Our experience has shown that </w:t>
            </w:r>
            <w:r w:rsidR="00B65A9A" w:rsidRPr="00D65E5F">
              <w:rPr>
                <w:rFonts w:ascii="Arial" w:eastAsia="Arial" w:hAnsi="Arial" w:cs="Arial"/>
                <w:sz w:val="20"/>
                <w:szCs w:val="20"/>
              </w:rPr>
              <w:t xml:space="preserve">good development platforms for </w:t>
            </w:r>
            <w:r w:rsidRPr="00D65E5F">
              <w:rPr>
                <w:rFonts w:ascii="Arial" w:eastAsia="Arial" w:hAnsi="Arial" w:cs="Arial"/>
                <w:sz w:val="20"/>
                <w:szCs w:val="20"/>
              </w:rPr>
              <w:t>exhibits</w:t>
            </w:r>
            <w:r w:rsidR="00E51FEF">
              <w:rPr>
                <w:rFonts w:ascii="Arial" w:eastAsia="Arial" w:hAnsi="Arial" w:cs="Arial"/>
                <w:sz w:val="20"/>
                <w:szCs w:val="20"/>
              </w:rPr>
              <w:t xml:space="preserve"> </w:t>
            </w:r>
            <w:r w:rsidRPr="00D65E5F">
              <w:rPr>
                <w:rFonts w:ascii="Arial" w:eastAsia="Arial" w:hAnsi="Arial" w:cs="Arial"/>
                <w:sz w:val="20"/>
                <w:szCs w:val="20"/>
              </w:rPr>
              <w:t>display the following characteristics</w:t>
            </w:r>
            <w:r w:rsidR="00B65A9A" w:rsidRPr="00D65E5F">
              <w:rPr>
                <w:rFonts w:ascii="Arial" w:eastAsia="Arial" w:hAnsi="Arial" w:cs="Arial"/>
                <w:sz w:val="20"/>
                <w:szCs w:val="20"/>
              </w:rPr>
              <w:t>:</w:t>
            </w:r>
            <w:r w:rsidR="00451900" w:rsidRPr="00D65E5F">
              <w:rPr>
                <w:rFonts w:ascii="Arial" w:eastAsia="Arial" w:hAnsi="Arial" w:cs="Arial"/>
                <w:sz w:val="20"/>
                <w:szCs w:val="20"/>
              </w:rPr>
              <w:t xml:space="preserve"> </w:t>
            </w:r>
          </w:p>
          <w:p w:rsidR="004B53F0" w:rsidRPr="00D65E5F" w:rsidRDefault="004B53F0" w:rsidP="00B33CD8">
            <w:pPr>
              <w:rPr>
                <w:rFonts w:ascii="Arial" w:hAnsi="Arial" w:cs="Arial"/>
                <w:sz w:val="20"/>
                <w:szCs w:val="20"/>
              </w:rPr>
            </w:pPr>
          </w:p>
          <w:p w:rsidR="004B53F0" w:rsidRPr="00D65E5F" w:rsidRDefault="00B65A9A" w:rsidP="00B33CD8">
            <w:pPr>
              <w:pStyle w:val="ListParagraph"/>
              <w:numPr>
                <w:ilvl w:val="0"/>
                <w:numId w:val="20"/>
              </w:numPr>
              <w:rPr>
                <w:rFonts w:ascii="Arial" w:eastAsia="Arial" w:hAnsi="Arial" w:cs="Arial"/>
                <w:sz w:val="20"/>
                <w:szCs w:val="20"/>
              </w:rPr>
            </w:pPr>
            <w:r w:rsidRPr="00D65E5F">
              <w:rPr>
                <w:rFonts w:ascii="Arial" w:eastAsia="Arial" w:hAnsi="Arial" w:cs="Arial"/>
                <w:sz w:val="20"/>
                <w:szCs w:val="20"/>
              </w:rPr>
              <w:t>A</w:t>
            </w:r>
            <w:r w:rsidR="006542F2" w:rsidRPr="00D65E5F">
              <w:rPr>
                <w:rFonts w:ascii="Arial" w:eastAsia="Arial" w:hAnsi="Arial" w:cs="Arial"/>
                <w:sz w:val="20"/>
                <w:szCs w:val="20"/>
              </w:rPr>
              <w:t>lready in widespread use in similar types of installation</w:t>
            </w:r>
            <w:r w:rsidR="00490BF4">
              <w:rPr>
                <w:rFonts w:ascii="Arial" w:eastAsia="Arial" w:hAnsi="Arial" w:cs="Arial"/>
                <w:sz w:val="20"/>
                <w:szCs w:val="20"/>
              </w:rPr>
              <w:t xml:space="preserve">. </w:t>
            </w:r>
          </w:p>
          <w:p w:rsidR="004B53F0" w:rsidRPr="00D65E5F" w:rsidRDefault="006542F2" w:rsidP="00B33CD8">
            <w:pPr>
              <w:pStyle w:val="ListParagraph"/>
              <w:numPr>
                <w:ilvl w:val="0"/>
                <w:numId w:val="20"/>
              </w:numPr>
              <w:rPr>
                <w:rFonts w:ascii="Arial" w:eastAsia="Arial" w:hAnsi="Arial" w:cs="Arial"/>
                <w:sz w:val="20"/>
                <w:szCs w:val="20"/>
              </w:rPr>
            </w:pPr>
            <w:r w:rsidRPr="00D65E5F">
              <w:rPr>
                <w:rFonts w:ascii="Arial" w:eastAsia="Arial" w:hAnsi="Arial" w:cs="Arial"/>
                <w:sz w:val="20"/>
                <w:szCs w:val="20"/>
              </w:rPr>
              <w:t>Has a strong community or company support</w:t>
            </w:r>
            <w:r w:rsidR="00490BF4">
              <w:rPr>
                <w:rFonts w:ascii="Arial" w:eastAsia="Arial" w:hAnsi="Arial" w:cs="Arial"/>
                <w:sz w:val="20"/>
                <w:szCs w:val="20"/>
              </w:rPr>
              <w:t xml:space="preserve">. </w:t>
            </w:r>
          </w:p>
          <w:p w:rsidR="004B53F0" w:rsidRPr="00D65E5F" w:rsidRDefault="006542F2" w:rsidP="00B33CD8">
            <w:pPr>
              <w:pStyle w:val="ListParagraph"/>
              <w:numPr>
                <w:ilvl w:val="0"/>
                <w:numId w:val="20"/>
              </w:numPr>
              <w:rPr>
                <w:rFonts w:ascii="Arial" w:eastAsia="Arial" w:hAnsi="Arial" w:cs="Arial"/>
                <w:sz w:val="20"/>
                <w:szCs w:val="20"/>
              </w:rPr>
            </w:pPr>
            <w:r w:rsidRPr="00D65E5F">
              <w:rPr>
                <w:rFonts w:ascii="Arial" w:eastAsia="Arial" w:hAnsi="Arial" w:cs="Arial"/>
                <w:sz w:val="20"/>
                <w:szCs w:val="20"/>
              </w:rPr>
              <w:t>Uses an existing widely used language</w:t>
            </w:r>
            <w:r w:rsidR="00490BF4">
              <w:rPr>
                <w:rFonts w:ascii="Arial" w:eastAsia="Arial" w:hAnsi="Arial" w:cs="Arial"/>
                <w:sz w:val="20"/>
                <w:szCs w:val="20"/>
              </w:rPr>
              <w:t xml:space="preserve">. </w:t>
            </w:r>
          </w:p>
          <w:p w:rsidR="004B53F0" w:rsidRPr="00D65E5F" w:rsidRDefault="006542F2" w:rsidP="00B33CD8">
            <w:pPr>
              <w:pStyle w:val="ListParagraph"/>
              <w:numPr>
                <w:ilvl w:val="0"/>
                <w:numId w:val="20"/>
              </w:numPr>
              <w:rPr>
                <w:rFonts w:ascii="Arial" w:eastAsia="Arial" w:hAnsi="Arial" w:cs="Arial"/>
                <w:sz w:val="20"/>
                <w:szCs w:val="20"/>
              </w:rPr>
            </w:pPr>
            <w:r w:rsidRPr="00D65E5F">
              <w:rPr>
                <w:rFonts w:ascii="Arial" w:eastAsia="Arial" w:hAnsi="Arial" w:cs="Arial"/>
                <w:sz w:val="20"/>
                <w:szCs w:val="20"/>
              </w:rPr>
              <w:t>Is a stable official release of software</w:t>
            </w:r>
            <w:r w:rsidR="00B65A9A" w:rsidRPr="00D65E5F">
              <w:rPr>
                <w:rFonts w:ascii="Arial" w:eastAsia="Arial" w:hAnsi="Arial" w:cs="Arial"/>
                <w:sz w:val="20"/>
                <w:szCs w:val="20"/>
              </w:rPr>
              <w:t>,</w:t>
            </w:r>
            <w:r w:rsidRPr="00D65E5F">
              <w:rPr>
                <w:rFonts w:ascii="Arial" w:eastAsia="Arial" w:hAnsi="Arial" w:cs="Arial"/>
                <w:sz w:val="20"/>
                <w:szCs w:val="20"/>
              </w:rPr>
              <w:t xml:space="preserve"> including any plug-ins and add-ons </w:t>
            </w:r>
            <w:r w:rsidR="00B65A9A" w:rsidRPr="00D65E5F">
              <w:rPr>
                <w:rFonts w:ascii="Arial" w:eastAsia="Arial" w:hAnsi="Arial" w:cs="Arial"/>
                <w:sz w:val="20"/>
                <w:szCs w:val="20"/>
              </w:rPr>
              <w:t>(b</w:t>
            </w:r>
            <w:r w:rsidRPr="00D65E5F">
              <w:rPr>
                <w:rFonts w:ascii="Arial" w:eastAsia="Arial" w:hAnsi="Arial" w:cs="Arial"/>
                <w:sz w:val="20"/>
                <w:szCs w:val="20"/>
              </w:rPr>
              <w:t>eta releases or versions that have not undergone rigorous testing in a wider market will not be accepted unless formally agreed with the Science Museum</w:t>
            </w:r>
            <w:r w:rsidR="00B65A9A" w:rsidRPr="00D65E5F">
              <w:rPr>
                <w:rFonts w:ascii="Arial" w:eastAsia="Arial" w:hAnsi="Arial" w:cs="Arial"/>
                <w:sz w:val="20"/>
                <w:szCs w:val="20"/>
              </w:rPr>
              <w:t>)</w:t>
            </w:r>
            <w:r w:rsidRPr="00D65E5F">
              <w:rPr>
                <w:rFonts w:ascii="Arial" w:eastAsia="Arial" w:hAnsi="Arial" w:cs="Arial"/>
                <w:sz w:val="20"/>
                <w:szCs w:val="20"/>
              </w:rPr>
              <w:t>.</w:t>
            </w:r>
            <w:r w:rsidR="00490BF4">
              <w:rPr>
                <w:rFonts w:ascii="Arial" w:eastAsia="Arial" w:hAnsi="Arial" w:cs="Arial"/>
                <w:sz w:val="20"/>
                <w:szCs w:val="20"/>
              </w:rPr>
              <w:t xml:space="preserve"> </w:t>
            </w:r>
          </w:p>
          <w:p w:rsidR="004B53F0" w:rsidRPr="00D65E5F" w:rsidRDefault="004B53F0" w:rsidP="00B33CD8">
            <w:pPr>
              <w:rPr>
                <w:rFonts w:ascii="Arial" w:hAnsi="Arial" w:cs="Arial"/>
                <w:sz w:val="20"/>
                <w:szCs w:val="20"/>
              </w:rPr>
            </w:pPr>
          </w:p>
          <w:p w:rsidR="004B53F0" w:rsidRPr="00D65E5F" w:rsidRDefault="006542F2" w:rsidP="00B33CD8">
            <w:pPr>
              <w:rPr>
                <w:rFonts w:ascii="Arial" w:hAnsi="Arial" w:cs="Arial"/>
                <w:sz w:val="20"/>
                <w:szCs w:val="20"/>
              </w:rPr>
            </w:pPr>
            <w:r w:rsidRPr="00D65E5F">
              <w:rPr>
                <w:rFonts w:ascii="Arial" w:eastAsia="Arial" w:hAnsi="Arial" w:cs="Arial"/>
                <w:sz w:val="20"/>
                <w:szCs w:val="20"/>
              </w:rPr>
              <w:t xml:space="preserve">In any case, choice of technology and release version need to be formally agreed with </w:t>
            </w:r>
            <w:r w:rsidR="00B65A9A" w:rsidRPr="00D65E5F">
              <w:rPr>
                <w:rFonts w:ascii="Arial" w:eastAsia="Arial" w:hAnsi="Arial" w:cs="Arial"/>
                <w:sz w:val="20"/>
                <w:szCs w:val="20"/>
              </w:rPr>
              <w:t>the Science Museum</w:t>
            </w:r>
            <w:r w:rsidRPr="00D65E5F">
              <w:rPr>
                <w:rFonts w:ascii="Arial" w:eastAsia="Arial" w:hAnsi="Arial" w:cs="Arial"/>
                <w:sz w:val="20"/>
                <w:szCs w:val="20"/>
              </w:rPr>
              <w:t xml:space="preserve"> to ensure </w:t>
            </w:r>
            <w:r w:rsidR="00B65A9A" w:rsidRPr="00D65E5F">
              <w:rPr>
                <w:rFonts w:ascii="Arial" w:eastAsia="Arial" w:hAnsi="Arial" w:cs="Arial"/>
                <w:sz w:val="20"/>
                <w:szCs w:val="20"/>
              </w:rPr>
              <w:t>they</w:t>
            </w:r>
            <w:r w:rsidRPr="00D65E5F">
              <w:rPr>
                <w:rFonts w:ascii="Arial" w:eastAsia="Arial" w:hAnsi="Arial" w:cs="Arial"/>
                <w:sz w:val="20"/>
                <w:szCs w:val="20"/>
              </w:rPr>
              <w:t xml:space="preserve"> meet the </w:t>
            </w:r>
            <w:r w:rsidR="00B65A9A" w:rsidRPr="00D65E5F">
              <w:rPr>
                <w:rFonts w:ascii="Arial" w:eastAsia="Arial" w:hAnsi="Arial" w:cs="Arial"/>
                <w:sz w:val="20"/>
                <w:szCs w:val="20"/>
              </w:rPr>
              <w:t>M</w:t>
            </w:r>
            <w:r w:rsidRPr="00D65E5F">
              <w:rPr>
                <w:rFonts w:ascii="Arial" w:eastAsia="Arial" w:hAnsi="Arial" w:cs="Arial"/>
                <w:sz w:val="20"/>
                <w:szCs w:val="20"/>
              </w:rPr>
              <w:t>useum</w:t>
            </w:r>
            <w:r w:rsidR="00B65A9A" w:rsidRPr="00D65E5F">
              <w:rPr>
                <w:rFonts w:ascii="Arial" w:eastAsia="Arial" w:hAnsi="Arial" w:cs="Arial"/>
                <w:sz w:val="20"/>
                <w:szCs w:val="20"/>
              </w:rPr>
              <w:t>’</w:t>
            </w:r>
            <w:r w:rsidRPr="00D65E5F">
              <w:rPr>
                <w:rFonts w:ascii="Arial" w:eastAsia="Arial" w:hAnsi="Arial" w:cs="Arial"/>
                <w:sz w:val="20"/>
                <w:szCs w:val="20"/>
              </w:rPr>
              <w:t xml:space="preserve">s standards and maintenance requirements. </w:t>
            </w:r>
          </w:p>
          <w:p w:rsidR="004B53F0" w:rsidRPr="00D65E5F" w:rsidRDefault="004B53F0" w:rsidP="00B33CD8">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B33CD8">
            <w:pPr>
              <w:rPr>
                <w:rFonts w:ascii="Arial" w:eastAsia="Arial" w:hAnsi="Arial" w:cs="Arial"/>
                <w:sz w:val="20"/>
                <w:szCs w:val="20"/>
              </w:rPr>
            </w:pPr>
            <w:r w:rsidRPr="00B33CD8">
              <w:rPr>
                <w:rFonts w:ascii="Arial" w:eastAsia="Arial" w:hAnsi="Arial" w:cs="Arial"/>
                <w:sz w:val="20"/>
                <w:szCs w:val="20"/>
              </w:rPr>
              <w:t>It is your responsibility to make sure:</w:t>
            </w:r>
            <w:r w:rsidR="00451900" w:rsidRPr="00B33CD8">
              <w:rPr>
                <w:rFonts w:ascii="Arial" w:eastAsia="Arial" w:hAnsi="Arial" w:cs="Arial"/>
                <w:sz w:val="20"/>
                <w:szCs w:val="20"/>
              </w:rPr>
              <w:t xml:space="preserve"> </w:t>
            </w:r>
          </w:p>
          <w:p w:rsidR="00D65E5F" w:rsidRPr="00D65E5F" w:rsidRDefault="00D65E5F" w:rsidP="00B33CD8">
            <w:pPr>
              <w:rPr>
                <w:rFonts w:ascii="Arial" w:hAnsi="Arial" w:cs="Arial"/>
                <w:sz w:val="20"/>
                <w:szCs w:val="20"/>
              </w:rPr>
            </w:pPr>
          </w:p>
          <w:p w:rsidR="004B53F0" w:rsidRPr="00B33CD8" w:rsidRDefault="006542F2" w:rsidP="00B33CD8">
            <w:pPr>
              <w:pStyle w:val="ListParagraph"/>
              <w:numPr>
                <w:ilvl w:val="0"/>
                <w:numId w:val="21"/>
              </w:numPr>
              <w:rPr>
                <w:rFonts w:ascii="Arial" w:hAnsi="Arial" w:cs="Arial"/>
                <w:sz w:val="20"/>
                <w:szCs w:val="20"/>
              </w:rPr>
            </w:pPr>
            <w:r w:rsidRPr="00B33CD8">
              <w:rPr>
                <w:rFonts w:ascii="Arial" w:eastAsia="Arial" w:hAnsi="Arial" w:cs="Arial"/>
                <w:sz w:val="20"/>
                <w:szCs w:val="20"/>
              </w:rPr>
              <w:t xml:space="preserve">No terms of any </w:t>
            </w:r>
            <w:r w:rsidR="00B65A9A" w:rsidRPr="00B33CD8">
              <w:rPr>
                <w:rFonts w:ascii="Arial" w:eastAsia="Arial" w:hAnsi="Arial" w:cs="Arial"/>
                <w:sz w:val="20"/>
                <w:szCs w:val="20"/>
              </w:rPr>
              <w:t>thi</w:t>
            </w:r>
            <w:r w:rsidRPr="0068272F">
              <w:rPr>
                <w:rFonts w:ascii="Arial" w:eastAsia="Arial" w:hAnsi="Arial" w:cs="Arial"/>
                <w:sz w:val="20"/>
                <w:szCs w:val="20"/>
              </w:rPr>
              <w:t>rd</w:t>
            </w:r>
            <w:r w:rsidRPr="00B33CD8">
              <w:rPr>
                <w:rFonts w:ascii="Arial" w:eastAsia="Arial" w:hAnsi="Arial" w:cs="Arial"/>
                <w:sz w:val="20"/>
                <w:szCs w:val="20"/>
              </w:rPr>
              <w:t xml:space="preserve"> party licence are breached. </w:t>
            </w:r>
          </w:p>
          <w:p w:rsidR="004B53F0" w:rsidRPr="00B33CD8" w:rsidRDefault="006542F2" w:rsidP="00B33CD8">
            <w:pPr>
              <w:pStyle w:val="ListParagraph"/>
              <w:numPr>
                <w:ilvl w:val="0"/>
                <w:numId w:val="21"/>
              </w:numPr>
              <w:rPr>
                <w:rFonts w:ascii="Arial" w:hAnsi="Arial" w:cs="Arial"/>
                <w:sz w:val="20"/>
                <w:szCs w:val="20"/>
              </w:rPr>
            </w:pPr>
            <w:r w:rsidRPr="00B33CD8">
              <w:rPr>
                <w:rFonts w:ascii="Arial" w:eastAsia="Arial" w:hAnsi="Arial" w:cs="Arial"/>
                <w:sz w:val="20"/>
                <w:szCs w:val="20"/>
              </w:rPr>
              <w:t>Any open</w:t>
            </w:r>
            <w:r w:rsidR="00B65A9A" w:rsidRPr="00B33CD8">
              <w:rPr>
                <w:rFonts w:ascii="Arial" w:eastAsia="Arial" w:hAnsi="Arial" w:cs="Arial"/>
                <w:sz w:val="20"/>
                <w:szCs w:val="20"/>
              </w:rPr>
              <w:t>-</w:t>
            </w:r>
            <w:r w:rsidRPr="00B33CD8">
              <w:rPr>
                <w:rFonts w:ascii="Arial" w:eastAsia="Arial" w:hAnsi="Arial" w:cs="Arial"/>
                <w:sz w:val="20"/>
                <w:szCs w:val="20"/>
              </w:rPr>
              <w:t>source licence does</w:t>
            </w:r>
            <w:r w:rsidR="00B65A9A" w:rsidRPr="00B33CD8">
              <w:rPr>
                <w:rFonts w:ascii="Arial" w:eastAsia="Arial" w:hAnsi="Arial" w:cs="Arial"/>
                <w:sz w:val="20"/>
                <w:szCs w:val="20"/>
              </w:rPr>
              <w:t xml:space="preserve"> </w:t>
            </w:r>
            <w:r w:rsidRPr="00B33CD8">
              <w:rPr>
                <w:rFonts w:ascii="Arial" w:eastAsia="Arial" w:hAnsi="Arial" w:cs="Arial"/>
                <w:sz w:val="20"/>
                <w:szCs w:val="20"/>
              </w:rPr>
              <w:t>n</w:t>
            </w:r>
            <w:r w:rsidR="00B65A9A" w:rsidRPr="00B33CD8">
              <w:rPr>
                <w:rFonts w:ascii="Arial" w:eastAsia="Arial" w:hAnsi="Arial" w:cs="Arial"/>
                <w:sz w:val="20"/>
                <w:szCs w:val="20"/>
              </w:rPr>
              <w:t>o</w:t>
            </w:r>
            <w:r w:rsidRPr="00B33CD8">
              <w:rPr>
                <w:rFonts w:ascii="Arial" w:eastAsia="Arial" w:hAnsi="Arial" w:cs="Arial"/>
                <w:sz w:val="20"/>
                <w:szCs w:val="20"/>
              </w:rPr>
              <w:t>t require the project to be released open source unless formally agreed with the Science Museum.</w:t>
            </w:r>
            <w:r w:rsidR="00490BF4">
              <w:rPr>
                <w:rFonts w:ascii="Arial" w:eastAsia="Arial" w:hAnsi="Arial" w:cs="Arial"/>
                <w:sz w:val="20"/>
                <w:szCs w:val="20"/>
              </w:rPr>
              <w:t xml:space="preserve"> </w:t>
            </w:r>
          </w:p>
          <w:p w:rsidR="004B53F0" w:rsidRPr="00B33CD8" w:rsidRDefault="006542F2" w:rsidP="00B33CD8">
            <w:pPr>
              <w:pStyle w:val="ListParagraph"/>
              <w:numPr>
                <w:ilvl w:val="0"/>
                <w:numId w:val="21"/>
              </w:numPr>
              <w:rPr>
                <w:rFonts w:ascii="Arial" w:hAnsi="Arial" w:cs="Arial"/>
                <w:sz w:val="20"/>
                <w:szCs w:val="20"/>
              </w:rPr>
            </w:pPr>
            <w:r w:rsidRPr="00B33CD8">
              <w:rPr>
                <w:rFonts w:ascii="Arial" w:eastAsia="Arial" w:hAnsi="Arial" w:cs="Arial"/>
                <w:sz w:val="20"/>
                <w:szCs w:val="20"/>
              </w:rPr>
              <w:t xml:space="preserve">No </w:t>
            </w:r>
            <w:r w:rsidR="00B65A9A" w:rsidRPr="00B33CD8">
              <w:rPr>
                <w:rFonts w:ascii="Arial" w:eastAsia="Arial" w:hAnsi="Arial" w:cs="Arial"/>
                <w:sz w:val="20"/>
                <w:szCs w:val="20"/>
              </w:rPr>
              <w:t>thi</w:t>
            </w:r>
            <w:r w:rsidRPr="0068272F">
              <w:rPr>
                <w:rFonts w:ascii="Arial" w:eastAsia="Arial" w:hAnsi="Arial" w:cs="Arial"/>
                <w:sz w:val="20"/>
                <w:szCs w:val="20"/>
              </w:rPr>
              <w:t>rd</w:t>
            </w:r>
            <w:r w:rsidR="00B65A9A" w:rsidRPr="00B33CD8">
              <w:rPr>
                <w:rFonts w:ascii="Arial" w:eastAsia="Arial" w:hAnsi="Arial" w:cs="Arial"/>
                <w:sz w:val="20"/>
                <w:szCs w:val="20"/>
              </w:rPr>
              <w:t>-</w:t>
            </w:r>
            <w:r w:rsidRPr="00B33CD8">
              <w:rPr>
                <w:rFonts w:ascii="Arial" w:eastAsia="Arial" w:hAnsi="Arial" w:cs="Arial"/>
                <w:sz w:val="20"/>
                <w:szCs w:val="20"/>
              </w:rPr>
              <w:t>party licence prevents the project and its associated source code be</w:t>
            </w:r>
            <w:r w:rsidR="00B65A9A" w:rsidRPr="00B33CD8">
              <w:rPr>
                <w:rFonts w:ascii="Arial" w:eastAsia="Arial" w:hAnsi="Arial" w:cs="Arial"/>
                <w:sz w:val="20"/>
                <w:szCs w:val="20"/>
              </w:rPr>
              <w:t>ing</w:t>
            </w:r>
            <w:r w:rsidRPr="00B33CD8">
              <w:rPr>
                <w:rFonts w:ascii="Arial" w:eastAsia="Arial" w:hAnsi="Arial" w:cs="Arial"/>
                <w:sz w:val="20"/>
                <w:szCs w:val="20"/>
              </w:rPr>
              <w:t xml:space="preserve"> delivered to the Science Museum.</w:t>
            </w:r>
            <w:r w:rsidR="00490BF4">
              <w:rPr>
                <w:rFonts w:ascii="Arial" w:eastAsia="Arial" w:hAnsi="Arial" w:cs="Arial"/>
                <w:sz w:val="20"/>
                <w:szCs w:val="20"/>
              </w:rPr>
              <w:t xml:space="preserve"> </w:t>
            </w:r>
          </w:p>
          <w:p w:rsidR="004B53F0" w:rsidRPr="00B33CD8" w:rsidRDefault="004B53F0" w:rsidP="00B33CD8">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Default="00451900" w:rsidP="00D65E5F">
            <w:pPr>
              <w:pStyle w:val="Heading4"/>
              <w:keepNext w:val="0"/>
              <w:keepLines w:val="0"/>
              <w:rPr>
                <w:rFonts w:ascii="Arial" w:hAnsi="Arial" w:cs="Arial"/>
                <w:u w:val="none"/>
              </w:rPr>
            </w:pPr>
            <w:bookmarkStart w:id="30" w:name="h.h5k6yfrikc2" w:colFirst="0" w:colLast="0"/>
            <w:bookmarkEnd w:id="30"/>
            <w:r w:rsidRPr="0068272F">
              <w:rPr>
                <w:rFonts w:ascii="Arial" w:hAnsi="Arial" w:cs="Arial"/>
                <w:u w:val="none"/>
              </w:rPr>
              <w:t>Exhibit launch</w:t>
            </w:r>
          </w:p>
          <w:p w:rsidR="00D65E5F" w:rsidRPr="0068272F" w:rsidRDefault="00D65E5F" w:rsidP="00D65E5F"/>
        </w:tc>
      </w:tr>
      <w:tr w:rsidR="004B53F0" w:rsidRPr="00451900">
        <w:tc>
          <w:tcPr>
            <w:tcW w:w="765" w:type="dxa"/>
          </w:tcPr>
          <w:p w:rsidR="004B53F0" w:rsidRPr="00451900" w:rsidRDefault="004B53F0">
            <w:pPr>
              <w:jc w:val="both"/>
            </w:pPr>
          </w:p>
        </w:tc>
        <w:tc>
          <w:tcPr>
            <w:tcW w:w="9120" w:type="dxa"/>
          </w:tcPr>
          <w:p w:rsidR="004B53F0" w:rsidRPr="0068272F" w:rsidRDefault="006542F2">
            <w:pPr>
              <w:ind w:left="19"/>
              <w:rPr>
                <w:rFonts w:ascii="Arial" w:hAnsi="Arial" w:cs="Arial"/>
                <w:i/>
                <w:sz w:val="20"/>
                <w:szCs w:val="20"/>
              </w:rPr>
            </w:pPr>
            <w:r w:rsidRPr="0068272F">
              <w:rPr>
                <w:rFonts w:ascii="Arial" w:eastAsia="Arial" w:hAnsi="Arial" w:cs="Arial"/>
                <w:i/>
                <w:sz w:val="20"/>
                <w:szCs w:val="20"/>
              </w:rPr>
              <w:t>Your exhibit will be running unstaffed, on a stand-alone basis, without a</w:t>
            </w:r>
            <w:r w:rsidR="00451900" w:rsidRPr="0068272F">
              <w:rPr>
                <w:rFonts w:ascii="Arial" w:eastAsia="Arial" w:hAnsi="Arial" w:cs="Arial"/>
                <w:i/>
                <w:sz w:val="20"/>
                <w:szCs w:val="20"/>
              </w:rPr>
              <w:t>ny external signage.</w:t>
            </w:r>
            <w:r w:rsidR="00B65A9A" w:rsidRPr="0068272F">
              <w:rPr>
                <w:rFonts w:ascii="Arial" w:eastAsia="Arial" w:hAnsi="Arial" w:cs="Arial"/>
                <w:i/>
                <w:sz w:val="20"/>
                <w:szCs w:val="20"/>
              </w:rPr>
              <w:t xml:space="preserve"> </w:t>
            </w:r>
            <w:r w:rsidR="00451900" w:rsidRPr="0068272F">
              <w:rPr>
                <w:rFonts w:ascii="Arial" w:eastAsia="Arial" w:hAnsi="Arial" w:cs="Arial"/>
                <w:i/>
                <w:sz w:val="20"/>
                <w:szCs w:val="20"/>
              </w:rPr>
              <w:t xml:space="preserve">Therefore: </w:t>
            </w:r>
          </w:p>
          <w:p w:rsidR="004B53F0" w:rsidRPr="00D65E5F" w:rsidRDefault="004B53F0">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64370E" w:rsidRDefault="006542F2">
            <w:pPr>
              <w:pStyle w:val="Heading4"/>
              <w:keepNext w:val="0"/>
              <w:keepLines w:val="0"/>
              <w:rPr>
                <w:rFonts w:ascii="Arial" w:eastAsia="Arial" w:hAnsi="Arial" w:cs="Arial"/>
                <w:b w:val="0"/>
                <w:sz w:val="20"/>
                <w:szCs w:val="20"/>
                <w:u w:val="none"/>
              </w:rPr>
            </w:pPr>
            <w:r w:rsidRPr="00D65E5F">
              <w:rPr>
                <w:rFonts w:ascii="Arial" w:eastAsia="Arial" w:hAnsi="Arial" w:cs="Arial"/>
                <w:b w:val="0"/>
                <w:sz w:val="20"/>
                <w:szCs w:val="20"/>
                <w:u w:val="none"/>
              </w:rPr>
              <w:t>All exhibit software must start up when the computer/computers are powered up</w:t>
            </w:r>
            <w:r w:rsidR="00B65A9A" w:rsidRPr="00D65E5F">
              <w:rPr>
                <w:rFonts w:ascii="Arial" w:eastAsia="Arial" w:hAnsi="Arial" w:cs="Arial"/>
                <w:b w:val="0"/>
                <w:sz w:val="20"/>
                <w:szCs w:val="20"/>
                <w:u w:val="none"/>
              </w:rPr>
              <w:t>.</w:t>
            </w:r>
            <w:r w:rsidRPr="00D65E5F">
              <w:rPr>
                <w:rFonts w:ascii="Arial" w:eastAsia="Arial" w:hAnsi="Arial" w:cs="Arial"/>
                <w:b w:val="0"/>
                <w:sz w:val="20"/>
                <w:szCs w:val="20"/>
                <w:u w:val="none"/>
              </w:rPr>
              <w:t xml:space="preserve"> </w:t>
            </w:r>
            <w:r w:rsidR="00B65A9A" w:rsidRPr="00D65E5F">
              <w:rPr>
                <w:rFonts w:ascii="Arial" w:eastAsia="Arial" w:hAnsi="Arial" w:cs="Arial"/>
                <w:b w:val="0"/>
                <w:sz w:val="20"/>
                <w:szCs w:val="20"/>
                <w:u w:val="none"/>
              </w:rPr>
              <w:t>T</w:t>
            </w:r>
            <w:r w:rsidRPr="00D65E5F">
              <w:rPr>
                <w:rFonts w:ascii="Arial" w:eastAsia="Arial" w:hAnsi="Arial" w:cs="Arial"/>
                <w:b w:val="0"/>
                <w:sz w:val="20"/>
                <w:szCs w:val="20"/>
                <w:u w:val="none"/>
              </w:rPr>
              <w:t>his should include the start</w:t>
            </w:r>
            <w:r w:rsidR="00B65A9A" w:rsidRPr="00D65E5F">
              <w:rPr>
                <w:rFonts w:ascii="Arial" w:eastAsia="Arial" w:hAnsi="Arial" w:cs="Arial"/>
                <w:b w:val="0"/>
                <w:sz w:val="20"/>
                <w:szCs w:val="20"/>
                <w:u w:val="none"/>
              </w:rPr>
              <w:t>-</w:t>
            </w:r>
            <w:r w:rsidRPr="00D65E5F">
              <w:rPr>
                <w:rFonts w:ascii="Arial" w:eastAsia="Arial" w:hAnsi="Arial" w:cs="Arial"/>
                <w:b w:val="0"/>
                <w:sz w:val="20"/>
                <w:szCs w:val="20"/>
                <w:u w:val="none"/>
              </w:rPr>
              <w:t>up of all required components and the caching/loading of any required data/assets</w:t>
            </w:r>
            <w:r w:rsidR="00B65A9A" w:rsidRPr="00D65E5F">
              <w:rPr>
                <w:rFonts w:ascii="Arial" w:eastAsia="Arial" w:hAnsi="Arial" w:cs="Arial"/>
                <w:b w:val="0"/>
                <w:sz w:val="20"/>
                <w:szCs w:val="20"/>
                <w:u w:val="none"/>
              </w:rPr>
              <w:t>.</w:t>
            </w:r>
          </w:p>
          <w:p w:rsidR="004B53F0" w:rsidRPr="00D65E5F" w:rsidRDefault="004B53F0">
            <w:pPr>
              <w:pStyle w:val="Heading4"/>
              <w:keepNext w:val="0"/>
              <w:keepLines w:val="0"/>
              <w:rPr>
                <w:rFonts w:ascii="Arial" w:hAnsi="Arial" w:cs="Arial"/>
                <w:b w:val="0"/>
                <w:sz w:val="20"/>
                <w:szCs w:val="20"/>
                <w:u w:val="none"/>
              </w:rPr>
            </w:pPr>
          </w:p>
          <w:p w:rsidR="0064370E" w:rsidRPr="00415D90" w:rsidRDefault="0064370E" w:rsidP="0064370E">
            <w:pPr>
              <w:rPr>
                <w:rFonts w:ascii="Arial" w:hAnsi="Arial" w:cs="Arial"/>
                <w:sz w:val="20"/>
                <w:szCs w:val="20"/>
              </w:rPr>
            </w:pPr>
            <w:r w:rsidRPr="00FB7A6E">
              <w:rPr>
                <w:rFonts w:ascii="Arial" w:hAnsi="Arial" w:cs="Arial"/>
                <w:sz w:val="20"/>
                <w:szCs w:val="20"/>
              </w:rPr>
              <w:t xml:space="preserve">Power will be applied to the Windows/Mac </w:t>
            </w:r>
            <w:r w:rsidR="00415D90" w:rsidRPr="00FB7A6E">
              <w:rPr>
                <w:rFonts w:ascii="Arial" w:hAnsi="Arial" w:cs="Arial"/>
                <w:sz w:val="20"/>
                <w:szCs w:val="20"/>
              </w:rPr>
              <w:t xml:space="preserve">computer </w:t>
            </w:r>
            <w:r w:rsidRPr="00FB7A6E">
              <w:rPr>
                <w:rFonts w:ascii="Arial" w:hAnsi="Arial" w:cs="Arial"/>
                <w:sz w:val="20"/>
                <w:szCs w:val="20"/>
              </w:rPr>
              <w:t>running the exhibit at the same time as any peripherals</w:t>
            </w:r>
            <w:r w:rsidR="00415D90" w:rsidRPr="00FB7A6E">
              <w:rPr>
                <w:rFonts w:ascii="Arial" w:hAnsi="Arial" w:cs="Arial"/>
                <w:sz w:val="20"/>
                <w:szCs w:val="20"/>
              </w:rPr>
              <w:t>,</w:t>
            </w:r>
            <w:r w:rsidRPr="00FB7A6E">
              <w:rPr>
                <w:rFonts w:ascii="Arial" w:hAnsi="Arial" w:cs="Arial"/>
                <w:sz w:val="20"/>
                <w:szCs w:val="20"/>
              </w:rPr>
              <w:t xml:space="preserve"> e.g. projectors, screens</w:t>
            </w:r>
            <w:r w:rsidR="00415D90" w:rsidRPr="00FB7A6E">
              <w:rPr>
                <w:rFonts w:ascii="Arial" w:hAnsi="Arial" w:cs="Arial"/>
                <w:sz w:val="20"/>
                <w:szCs w:val="20"/>
              </w:rPr>
              <w:t>,</w:t>
            </w:r>
            <w:r w:rsidRPr="00FB7A6E">
              <w:rPr>
                <w:rFonts w:ascii="Arial" w:hAnsi="Arial" w:cs="Arial"/>
                <w:sz w:val="20"/>
                <w:szCs w:val="20"/>
              </w:rPr>
              <w:t xml:space="preserve"> etc. The exhibit should take this into account, and not require peripheral</w:t>
            </w:r>
            <w:r w:rsidR="00415D90" w:rsidRPr="00FB7A6E">
              <w:rPr>
                <w:rFonts w:ascii="Arial" w:hAnsi="Arial" w:cs="Arial"/>
                <w:sz w:val="20"/>
                <w:szCs w:val="20"/>
              </w:rPr>
              <w:t>s</w:t>
            </w:r>
            <w:r w:rsidRPr="00FB7A6E">
              <w:rPr>
                <w:rFonts w:ascii="Arial" w:hAnsi="Arial" w:cs="Arial"/>
                <w:sz w:val="20"/>
                <w:szCs w:val="20"/>
              </w:rPr>
              <w:t xml:space="preserve"> to be powered</w:t>
            </w:r>
            <w:r w:rsidR="00415D90" w:rsidRPr="00FB7A6E">
              <w:rPr>
                <w:rFonts w:ascii="Arial" w:hAnsi="Arial" w:cs="Arial"/>
                <w:sz w:val="20"/>
                <w:szCs w:val="20"/>
              </w:rPr>
              <w:t xml:space="preserve"> up</w:t>
            </w:r>
            <w:r w:rsidRPr="00FB7A6E">
              <w:rPr>
                <w:rFonts w:ascii="Arial" w:hAnsi="Arial" w:cs="Arial"/>
                <w:sz w:val="20"/>
                <w:szCs w:val="20"/>
              </w:rPr>
              <w:t xml:space="preserve"> first.</w:t>
            </w:r>
            <w:r w:rsidR="00415D90">
              <w:rPr>
                <w:rFonts w:ascii="Arial" w:hAnsi="Arial" w:cs="Arial"/>
                <w:sz w:val="20"/>
                <w:szCs w:val="20"/>
              </w:rPr>
              <w:t xml:space="preserve"> </w:t>
            </w:r>
          </w:p>
          <w:p w:rsidR="004B53F0" w:rsidRPr="00D65E5F" w:rsidRDefault="004B53F0">
            <w:pPr>
              <w:pStyle w:val="Heading4"/>
              <w:keepNext w:val="0"/>
              <w:keepLines w:val="0"/>
              <w:rPr>
                <w:rFonts w:ascii="Arial" w:hAnsi="Arial" w:cs="Arial"/>
                <w:b w:val="0"/>
                <w:sz w:val="20"/>
                <w:szCs w:val="20"/>
                <w:u w:val="none"/>
              </w:rPr>
            </w:pPr>
          </w:p>
          <w:p w:rsidR="004B53F0" w:rsidRPr="00D65E5F" w:rsidRDefault="006542F2">
            <w:pPr>
              <w:pStyle w:val="Heading4"/>
              <w:keepNext w:val="0"/>
              <w:keepLines w:val="0"/>
              <w:rPr>
                <w:rFonts w:ascii="Arial" w:hAnsi="Arial" w:cs="Arial"/>
                <w:b w:val="0"/>
                <w:sz w:val="20"/>
                <w:szCs w:val="20"/>
                <w:u w:val="none"/>
              </w:rPr>
            </w:pPr>
            <w:r w:rsidRPr="00D65E5F">
              <w:rPr>
                <w:rFonts w:ascii="Arial" w:eastAsia="Arial" w:hAnsi="Arial" w:cs="Arial"/>
                <w:b w:val="0"/>
                <w:sz w:val="20"/>
                <w:szCs w:val="20"/>
                <w:u w:val="none"/>
              </w:rPr>
              <w:t xml:space="preserve">The exhibit software must take over the whole screen and must not display any underlying operating system ‘furniture’ including window borders, scroll bars, title bars, control panels, etc. </w:t>
            </w:r>
          </w:p>
          <w:p w:rsidR="004B53F0" w:rsidRPr="00D65E5F" w:rsidRDefault="004B53F0">
            <w:pPr>
              <w:pStyle w:val="Heading4"/>
              <w:keepNext w:val="0"/>
              <w:keepLines w:val="0"/>
              <w:ind w:left="19"/>
              <w:rPr>
                <w:rFonts w:ascii="Arial" w:hAnsi="Arial" w:cs="Arial"/>
                <w:b w:val="0"/>
                <w:sz w:val="20"/>
                <w:szCs w:val="20"/>
                <w:u w:val="none"/>
              </w:rPr>
            </w:pPr>
          </w:p>
          <w:p w:rsidR="004B53F0" w:rsidRPr="00D65E5F" w:rsidRDefault="006542F2">
            <w:pPr>
              <w:pStyle w:val="Heading4"/>
              <w:keepNext w:val="0"/>
              <w:keepLines w:val="0"/>
              <w:rPr>
                <w:rFonts w:ascii="Arial" w:hAnsi="Arial" w:cs="Arial"/>
                <w:b w:val="0"/>
                <w:sz w:val="20"/>
                <w:szCs w:val="20"/>
                <w:u w:val="none"/>
              </w:rPr>
            </w:pPr>
            <w:r w:rsidRPr="00D65E5F">
              <w:rPr>
                <w:rFonts w:ascii="Arial" w:eastAsia="Arial" w:hAnsi="Arial" w:cs="Arial"/>
                <w:b w:val="0"/>
                <w:sz w:val="20"/>
                <w:szCs w:val="20"/>
                <w:u w:val="none"/>
              </w:rPr>
              <w:t xml:space="preserve">The software must not allow the visitor to access any of the underlying operating system functionality directly – including network services, the file system and printing system. </w:t>
            </w:r>
          </w:p>
          <w:p w:rsidR="004B53F0" w:rsidRPr="00D65E5F" w:rsidRDefault="004B53F0">
            <w:pPr>
              <w:pStyle w:val="Heading4"/>
              <w:keepNext w:val="0"/>
              <w:keepLines w:val="0"/>
              <w:rPr>
                <w:rFonts w:ascii="Arial" w:hAnsi="Arial" w:cs="Arial"/>
                <w:b w:val="0"/>
                <w:sz w:val="20"/>
                <w:szCs w:val="20"/>
                <w:u w:val="none"/>
              </w:rPr>
            </w:pPr>
            <w:bookmarkStart w:id="31" w:name="h.olbvxjipw6y" w:colFirst="0" w:colLast="0"/>
            <w:bookmarkEnd w:id="31"/>
          </w:p>
          <w:p w:rsidR="004B53F0" w:rsidRDefault="006542F2">
            <w:pPr>
              <w:pStyle w:val="Heading4"/>
              <w:keepNext w:val="0"/>
              <w:keepLines w:val="0"/>
              <w:rPr>
                <w:rFonts w:ascii="Arial" w:eastAsia="Arial" w:hAnsi="Arial" w:cs="Arial"/>
                <w:b w:val="0"/>
                <w:sz w:val="20"/>
                <w:szCs w:val="20"/>
                <w:u w:val="none"/>
              </w:rPr>
            </w:pPr>
            <w:bookmarkStart w:id="32" w:name="h.m6g921cifb4" w:colFirst="0" w:colLast="0"/>
            <w:bookmarkEnd w:id="32"/>
            <w:r w:rsidRPr="00D65E5F">
              <w:rPr>
                <w:rFonts w:ascii="Arial" w:eastAsia="Arial" w:hAnsi="Arial" w:cs="Arial"/>
                <w:b w:val="0"/>
                <w:sz w:val="20"/>
                <w:szCs w:val="20"/>
                <w:u w:val="none"/>
              </w:rPr>
              <w:t xml:space="preserve">The exhibit must be capable of running under a standard </w:t>
            </w:r>
            <w:r w:rsidR="00ED1930" w:rsidRPr="00D65E5F">
              <w:rPr>
                <w:rFonts w:ascii="Arial" w:eastAsia="Arial" w:hAnsi="Arial" w:cs="Arial"/>
                <w:b w:val="0"/>
                <w:sz w:val="20"/>
                <w:szCs w:val="20"/>
                <w:u w:val="none"/>
              </w:rPr>
              <w:t>W</w:t>
            </w:r>
            <w:r w:rsidRPr="00D65E5F">
              <w:rPr>
                <w:rFonts w:ascii="Arial" w:eastAsia="Arial" w:hAnsi="Arial" w:cs="Arial"/>
                <w:b w:val="0"/>
                <w:sz w:val="20"/>
                <w:szCs w:val="20"/>
                <w:u w:val="none"/>
              </w:rPr>
              <w:t>indows/</w:t>
            </w:r>
            <w:r w:rsidR="00ED1930" w:rsidRPr="00D65E5F">
              <w:rPr>
                <w:rFonts w:ascii="Arial" w:eastAsia="Arial" w:hAnsi="Arial" w:cs="Arial"/>
                <w:b w:val="0"/>
                <w:sz w:val="20"/>
                <w:szCs w:val="20"/>
                <w:u w:val="none"/>
              </w:rPr>
              <w:t>M</w:t>
            </w:r>
            <w:r w:rsidRPr="00D65E5F">
              <w:rPr>
                <w:rFonts w:ascii="Arial" w:eastAsia="Arial" w:hAnsi="Arial" w:cs="Arial"/>
                <w:b w:val="0"/>
                <w:sz w:val="20"/>
                <w:szCs w:val="20"/>
                <w:u w:val="none"/>
              </w:rPr>
              <w:t>ac user account that does not have administrator privileges. A copy of the lockdown guide will be provided and software should be tested in that mode.</w:t>
            </w:r>
            <w:r w:rsidR="00451900" w:rsidRPr="00D65E5F">
              <w:rPr>
                <w:rFonts w:ascii="Arial" w:eastAsia="Arial" w:hAnsi="Arial" w:cs="Arial"/>
                <w:b w:val="0"/>
                <w:sz w:val="20"/>
                <w:szCs w:val="20"/>
                <w:u w:val="none"/>
              </w:rPr>
              <w:t xml:space="preserve"> </w:t>
            </w:r>
          </w:p>
          <w:p w:rsidR="004B53F0" w:rsidRPr="00D65E5F" w:rsidRDefault="004B53F0" w:rsidP="0064370E">
            <w:pPr>
              <w:rPr>
                <w:rFonts w:ascii="Arial" w:hAnsi="Arial" w:cs="Arial"/>
                <w:b/>
                <w:sz w:val="20"/>
                <w:szCs w:val="20"/>
              </w:rPr>
            </w:pPr>
            <w:bookmarkStart w:id="33" w:name="h.ahgh6z5goadn" w:colFirst="0" w:colLast="0"/>
            <w:bookmarkEnd w:id="33"/>
          </w:p>
        </w:tc>
      </w:tr>
      <w:tr w:rsidR="004B53F0" w:rsidRPr="00451900">
        <w:tc>
          <w:tcPr>
            <w:tcW w:w="765" w:type="dxa"/>
          </w:tcPr>
          <w:p w:rsidR="004B53F0" w:rsidRPr="00451900" w:rsidRDefault="004B53F0">
            <w:pPr>
              <w:jc w:val="both"/>
            </w:pPr>
          </w:p>
        </w:tc>
        <w:tc>
          <w:tcPr>
            <w:tcW w:w="9120" w:type="dxa"/>
          </w:tcPr>
          <w:p w:rsidR="004B53F0" w:rsidRPr="00D65E5F" w:rsidRDefault="006542F2" w:rsidP="00D65E5F">
            <w:pPr>
              <w:pStyle w:val="Heading4"/>
              <w:keepNext w:val="0"/>
              <w:keepLines w:val="0"/>
              <w:rPr>
                <w:rFonts w:ascii="Arial" w:eastAsia="Arial" w:hAnsi="Arial" w:cs="Arial"/>
                <w:b w:val="0"/>
                <w:sz w:val="20"/>
                <w:szCs w:val="20"/>
                <w:u w:val="none"/>
              </w:rPr>
            </w:pPr>
            <w:bookmarkStart w:id="34" w:name="h.zcykd3ni8lgd" w:colFirst="0" w:colLast="0"/>
            <w:bookmarkEnd w:id="34"/>
            <w:r w:rsidRPr="00D65E5F">
              <w:rPr>
                <w:rFonts w:ascii="Arial" w:eastAsia="Arial" w:hAnsi="Arial" w:cs="Arial"/>
                <w:b w:val="0"/>
                <w:sz w:val="20"/>
                <w:szCs w:val="20"/>
                <w:u w:val="none"/>
              </w:rPr>
              <w:t xml:space="preserve">The cursor should be switched off. You should also include an editable preferences file that allows the cursor to be switched on and off. This means that you will not have to make separate versions for development and delivery. </w:t>
            </w:r>
          </w:p>
          <w:p w:rsidR="00D65E5F" w:rsidRPr="00D65E5F" w:rsidRDefault="00D65E5F" w:rsidP="00D65E5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D65E5F">
            <w:pPr>
              <w:pStyle w:val="Heading4"/>
              <w:rPr>
                <w:rFonts w:ascii="Arial" w:hAnsi="Arial" w:cs="Arial"/>
                <w:u w:val="none"/>
              </w:rPr>
            </w:pPr>
            <w:bookmarkStart w:id="35" w:name="h.6z2twmw2gzdx" w:colFirst="0" w:colLast="0"/>
            <w:bookmarkEnd w:id="35"/>
            <w:r w:rsidRPr="0068272F">
              <w:rPr>
                <w:rFonts w:ascii="Arial" w:hAnsi="Arial" w:cs="Arial"/>
                <w:u w:val="none"/>
              </w:rPr>
              <w:t>Networking</w:t>
            </w:r>
          </w:p>
          <w:p w:rsidR="00D65E5F" w:rsidRPr="0068272F" w:rsidRDefault="00D65E5F" w:rsidP="00D65E5F"/>
        </w:tc>
      </w:tr>
      <w:tr w:rsidR="004B53F0" w:rsidRPr="00451900">
        <w:trPr>
          <w:trHeight w:val="2840"/>
        </w:trPr>
        <w:tc>
          <w:tcPr>
            <w:tcW w:w="765" w:type="dxa"/>
          </w:tcPr>
          <w:p w:rsidR="004B53F0" w:rsidRPr="00451900" w:rsidRDefault="004B53F0">
            <w:pPr>
              <w:jc w:val="both"/>
            </w:pPr>
          </w:p>
        </w:tc>
        <w:tc>
          <w:tcPr>
            <w:tcW w:w="9120" w:type="dxa"/>
          </w:tcPr>
          <w:p w:rsidR="004B53F0" w:rsidRPr="00D65E5F" w:rsidRDefault="006542F2" w:rsidP="00D65E5F">
            <w:pPr>
              <w:rPr>
                <w:rFonts w:ascii="Arial" w:hAnsi="Arial" w:cs="Arial"/>
                <w:sz w:val="20"/>
                <w:szCs w:val="20"/>
              </w:rPr>
            </w:pPr>
            <w:r w:rsidRPr="00D65E5F">
              <w:rPr>
                <w:rFonts w:ascii="Arial" w:eastAsia="Arial" w:hAnsi="Arial" w:cs="Arial"/>
                <w:sz w:val="20"/>
                <w:szCs w:val="20"/>
              </w:rPr>
              <w:t xml:space="preserve">If you intend your exhibit to connect across the network to the ‘outside world’ you should discuss this with the New Media Department before starting development. The Museum has very tight network security and will need to establish a clear need for this type of operation before it can be allowed. </w:t>
            </w:r>
          </w:p>
          <w:p w:rsidR="004B53F0" w:rsidRPr="00D65E5F" w:rsidRDefault="004B53F0" w:rsidP="00D65E5F">
            <w:pPr>
              <w:rPr>
                <w:rFonts w:ascii="Arial" w:hAnsi="Arial" w:cs="Arial"/>
                <w:sz w:val="20"/>
                <w:szCs w:val="20"/>
              </w:rPr>
            </w:pPr>
          </w:p>
          <w:p w:rsidR="004B53F0" w:rsidRPr="00D65E5F" w:rsidRDefault="006542F2" w:rsidP="00D65E5F">
            <w:pPr>
              <w:rPr>
                <w:rFonts w:ascii="Arial" w:hAnsi="Arial" w:cs="Arial"/>
                <w:sz w:val="20"/>
                <w:szCs w:val="20"/>
              </w:rPr>
            </w:pPr>
            <w:r w:rsidRPr="00D65E5F">
              <w:rPr>
                <w:rFonts w:ascii="Arial" w:eastAsia="Arial" w:hAnsi="Arial" w:cs="Arial"/>
                <w:sz w:val="20"/>
                <w:szCs w:val="20"/>
              </w:rPr>
              <w:t xml:space="preserve">The exhibit must run even when the network fails, </w:t>
            </w:r>
            <w:r w:rsidR="009D497E" w:rsidRPr="00D65E5F">
              <w:rPr>
                <w:rFonts w:ascii="Arial" w:eastAsia="Arial" w:hAnsi="Arial" w:cs="Arial"/>
                <w:sz w:val="20"/>
                <w:szCs w:val="20"/>
              </w:rPr>
              <w:t>so it must have</w:t>
            </w:r>
            <w:r w:rsidRPr="00D65E5F">
              <w:rPr>
                <w:rFonts w:ascii="Arial" w:eastAsia="Arial" w:hAnsi="Arial" w:cs="Arial"/>
                <w:sz w:val="20"/>
                <w:szCs w:val="20"/>
              </w:rPr>
              <w:t xml:space="preserve"> an offline mode </w:t>
            </w:r>
            <w:r w:rsidR="009D497E" w:rsidRPr="00D65E5F">
              <w:rPr>
                <w:rFonts w:ascii="Arial" w:eastAsia="Arial" w:hAnsi="Arial" w:cs="Arial"/>
                <w:sz w:val="20"/>
                <w:szCs w:val="20"/>
              </w:rPr>
              <w:t>to ensure</w:t>
            </w:r>
            <w:r w:rsidRPr="00D65E5F">
              <w:rPr>
                <w:rFonts w:ascii="Arial" w:eastAsia="Arial" w:hAnsi="Arial" w:cs="Arial"/>
                <w:sz w:val="20"/>
                <w:szCs w:val="20"/>
              </w:rPr>
              <w:t xml:space="preserve"> that the visitor experience is not compromised in </w:t>
            </w:r>
            <w:r w:rsidR="002379C7">
              <w:rPr>
                <w:rFonts w:ascii="Arial" w:eastAsia="Arial" w:hAnsi="Arial" w:cs="Arial"/>
                <w:sz w:val="20"/>
                <w:szCs w:val="20"/>
              </w:rPr>
              <w:t xml:space="preserve">the </w:t>
            </w:r>
            <w:r w:rsidRPr="00D65E5F">
              <w:rPr>
                <w:rFonts w:ascii="Arial" w:eastAsia="Arial" w:hAnsi="Arial" w:cs="Arial"/>
                <w:sz w:val="20"/>
                <w:szCs w:val="20"/>
              </w:rPr>
              <w:t>event of a network failure</w:t>
            </w:r>
            <w:r w:rsidR="009D497E" w:rsidRPr="00D65E5F">
              <w:rPr>
                <w:rFonts w:ascii="Arial" w:eastAsia="Arial" w:hAnsi="Arial" w:cs="Arial"/>
                <w:sz w:val="20"/>
                <w:szCs w:val="20"/>
              </w:rPr>
              <w:t>,</w:t>
            </w:r>
            <w:r w:rsidRPr="00D65E5F">
              <w:rPr>
                <w:rFonts w:ascii="Arial" w:eastAsia="Arial" w:hAnsi="Arial" w:cs="Arial"/>
                <w:sz w:val="20"/>
                <w:szCs w:val="20"/>
              </w:rPr>
              <w:t xml:space="preserve"> and/or </w:t>
            </w:r>
            <w:r w:rsidR="009D497E" w:rsidRPr="00D65E5F">
              <w:rPr>
                <w:rFonts w:ascii="Arial" w:eastAsia="Arial" w:hAnsi="Arial" w:cs="Arial"/>
                <w:sz w:val="20"/>
                <w:szCs w:val="20"/>
              </w:rPr>
              <w:t xml:space="preserve">must display </w:t>
            </w:r>
            <w:r w:rsidRPr="00D65E5F">
              <w:rPr>
                <w:rFonts w:ascii="Arial" w:eastAsia="Arial" w:hAnsi="Arial" w:cs="Arial"/>
                <w:sz w:val="20"/>
                <w:szCs w:val="20"/>
              </w:rPr>
              <w:t xml:space="preserve">an </w:t>
            </w:r>
            <w:r w:rsidR="009D497E" w:rsidRPr="00D65E5F">
              <w:rPr>
                <w:rFonts w:ascii="Arial" w:eastAsia="Arial" w:hAnsi="Arial" w:cs="Arial"/>
                <w:sz w:val="20"/>
                <w:szCs w:val="20"/>
              </w:rPr>
              <w:t>alternative</w:t>
            </w:r>
            <w:r w:rsidRPr="00D65E5F">
              <w:rPr>
                <w:rFonts w:ascii="Arial" w:eastAsia="Arial" w:hAnsi="Arial" w:cs="Arial"/>
                <w:sz w:val="20"/>
                <w:szCs w:val="20"/>
              </w:rPr>
              <w:t xml:space="preserve"> screen </w:t>
            </w:r>
            <w:r w:rsidR="009D497E" w:rsidRPr="00D65E5F">
              <w:rPr>
                <w:rFonts w:ascii="Arial" w:eastAsia="Arial" w:hAnsi="Arial" w:cs="Arial"/>
                <w:sz w:val="20"/>
                <w:szCs w:val="20"/>
              </w:rPr>
              <w:t xml:space="preserve">that is suitable for visitors. </w:t>
            </w:r>
          </w:p>
          <w:p w:rsidR="004B53F0" w:rsidRPr="00D65E5F" w:rsidRDefault="004B53F0" w:rsidP="00D65E5F">
            <w:pPr>
              <w:rPr>
                <w:rFonts w:ascii="Arial" w:hAnsi="Arial" w:cs="Arial"/>
                <w:sz w:val="20"/>
                <w:szCs w:val="20"/>
              </w:rPr>
            </w:pPr>
          </w:p>
          <w:p w:rsidR="004B53F0" w:rsidRPr="00D65E5F" w:rsidRDefault="006542F2" w:rsidP="00D65E5F">
            <w:pPr>
              <w:rPr>
                <w:rFonts w:ascii="Arial" w:hAnsi="Arial" w:cs="Arial"/>
                <w:sz w:val="20"/>
                <w:szCs w:val="20"/>
              </w:rPr>
            </w:pPr>
            <w:r w:rsidRPr="00D65E5F">
              <w:rPr>
                <w:rFonts w:ascii="Arial" w:eastAsia="Arial" w:hAnsi="Arial" w:cs="Arial"/>
                <w:sz w:val="20"/>
                <w:szCs w:val="20"/>
              </w:rPr>
              <w:t>Assume that any computers associated with an exhibit will have dynamic IP addresses. Where fixed IP address</w:t>
            </w:r>
            <w:r w:rsidR="00795F19" w:rsidRPr="00D65E5F">
              <w:rPr>
                <w:rFonts w:ascii="Arial" w:eastAsia="Arial" w:hAnsi="Arial" w:cs="Arial"/>
                <w:sz w:val="20"/>
                <w:szCs w:val="20"/>
              </w:rPr>
              <w:t>es</w:t>
            </w:r>
            <w:r w:rsidRPr="00D65E5F">
              <w:rPr>
                <w:rFonts w:ascii="Arial" w:eastAsia="Arial" w:hAnsi="Arial" w:cs="Arial"/>
                <w:sz w:val="20"/>
                <w:szCs w:val="20"/>
              </w:rPr>
              <w:t xml:space="preserve"> are required </w:t>
            </w:r>
            <w:r w:rsidR="009D497E" w:rsidRPr="00D65E5F">
              <w:rPr>
                <w:rFonts w:ascii="Arial" w:eastAsia="Arial" w:hAnsi="Arial" w:cs="Arial"/>
                <w:sz w:val="20"/>
                <w:szCs w:val="20"/>
              </w:rPr>
              <w:t>M</w:t>
            </w:r>
            <w:r w:rsidRPr="00D65E5F">
              <w:rPr>
                <w:rFonts w:ascii="Arial" w:eastAsia="Arial" w:hAnsi="Arial" w:cs="Arial"/>
                <w:sz w:val="20"/>
                <w:szCs w:val="20"/>
              </w:rPr>
              <w:t>useum approval must be sought.</w:t>
            </w:r>
            <w:r w:rsidR="00451900" w:rsidRPr="00D65E5F">
              <w:rPr>
                <w:rFonts w:ascii="Arial" w:eastAsia="Arial" w:hAnsi="Arial" w:cs="Arial"/>
                <w:sz w:val="20"/>
                <w:szCs w:val="20"/>
              </w:rPr>
              <w:t xml:space="preserve"> </w:t>
            </w:r>
          </w:p>
          <w:p w:rsidR="004B53F0" w:rsidRPr="00D65E5F" w:rsidRDefault="004B53F0" w:rsidP="00D65E5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451900" w:rsidP="00D65E5F">
            <w:pPr>
              <w:pStyle w:val="Heading4"/>
              <w:rPr>
                <w:rFonts w:ascii="Arial" w:hAnsi="Arial" w:cs="Arial"/>
                <w:u w:val="none"/>
              </w:rPr>
            </w:pPr>
            <w:bookmarkStart w:id="36" w:name="h.yxovkz6si5xo" w:colFirst="0" w:colLast="0"/>
            <w:bookmarkEnd w:id="36"/>
            <w:r w:rsidRPr="0068272F">
              <w:rPr>
                <w:rFonts w:ascii="Arial" w:hAnsi="Arial" w:cs="Arial"/>
                <w:u w:val="none"/>
              </w:rPr>
              <w:t>Usage logs and analytics</w:t>
            </w:r>
          </w:p>
          <w:p w:rsidR="00D65E5F" w:rsidRPr="0068272F" w:rsidRDefault="00D65E5F" w:rsidP="00D65E5F"/>
        </w:tc>
      </w:tr>
      <w:tr w:rsidR="004B53F0" w:rsidRPr="00451900">
        <w:tc>
          <w:tcPr>
            <w:tcW w:w="765" w:type="dxa"/>
          </w:tcPr>
          <w:p w:rsidR="004B53F0" w:rsidRPr="00451900" w:rsidRDefault="004B53F0">
            <w:pPr>
              <w:jc w:val="both"/>
            </w:pPr>
          </w:p>
        </w:tc>
        <w:tc>
          <w:tcPr>
            <w:tcW w:w="9120" w:type="dxa"/>
          </w:tcPr>
          <w:p w:rsidR="004B53F0" w:rsidRDefault="00795F19" w:rsidP="00D65E5F">
            <w:pPr>
              <w:rPr>
                <w:rFonts w:ascii="Arial" w:eastAsia="Arial" w:hAnsi="Arial" w:cs="Arial"/>
                <w:sz w:val="20"/>
                <w:szCs w:val="20"/>
              </w:rPr>
            </w:pPr>
            <w:r w:rsidRPr="00D65E5F">
              <w:rPr>
                <w:rFonts w:ascii="Arial" w:eastAsia="Arial" w:hAnsi="Arial" w:cs="Arial"/>
                <w:sz w:val="20"/>
                <w:szCs w:val="20"/>
              </w:rPr>
              <w:t>Except for</w:t>
            </w:r>
            <w:r w:rsidR="006542F2" w:rsidRPr="00D65E5F">
              <w:rPr>
                <w:rFonts w:ascii="Arial" w:eastAsia="Arial" w:hAnsi="Arial" w:cs="Arial"/>
                <w:sz w:val="20"/>
                <w:szCs w:val="20"/>
              </w:rPr>
              <w:t xml:space="preserve"> the most trivial of exhibits, it should be possible to enable the creation of a log file:</w:t>
            </w:r>
            <w:r w:rsidRPr="00D65E5F">
              <w:rPr>
                <w:rFonts w:ascii="Arial" w:eastAsia="Arial" w:hAnsi="Arial" w:cs="Arial"/>
                <w:sz w:val="20"/>
                <w:szCs w:val="20"/>
              </w:rPr>
              <w:t xml:space="preserve"> </w:t>
            </w:r>
          </w:p>
          <w:p w:rsidR="00D65E5F" w:rsidRPr="00D65E5F" w:rsidRDefault="00D65E5F" w:rsidP="00D65E5F">
            <w:pPr>
              <w:rPr>
                <w:rFonts w:ascii="Arial" w:hAnsi="Arial" w:cs="Arial"/>
                <w:sz w:val="20"/>
                <w:szCs w:val="20"/>
              </w:rPr>
            </w:pPr>
          </w:p>
          <w:p w:rsidR="004B53F0" w:rsidRPr="00D65E5F" w:rsidRDefault="006542F2" w:rsidP="00D65E5F">
            <w:pPr>
              <w:pStyle w:val="ListParagraph"/>
              <w:numPr>
                <w:ilvl w:val="0"/>
                <w:numId w:val="22"/>
              </w:numPr>
              <w:rPr>
                <w:rFonts w:ascii="Arial" w:eastAsia="Arial" w:hAnsi="Arial" w:cs="Arial"/>
                <w:sz w:val="20"/>
                <w:szCs w:val="20"/>
              </w:rPr>
            </w:pPr>
            <w:r w:rsidRPr="00D65E5F">
              <w:rPr>
                <w:rFonts w:ascii="Arial" w:eastAsia="Arial" w:hAnsi="Arial" w:cs="Arial"/>
                <w:sz w:val="20"/>
                <w:szCs w:val="20"/>
              </w:rPr>
              <w:t>To track the progress of an exhibit whil</w:t>
            </w:r>
            <w:r w:rsidR="00795F19" w:rsidRPr="00D65E5F">
              <w:rPr>
                <w:rFonts w:ascii="Arial" w:eastAsia="Arial" w:hAnsi="Arial" w:cs="Arial"/>
                <w:sz w:val="20"/>
                <w:szCs w:val="20"/>
              </w:rPr>
              <w:t>e</w:t>
            </w:r>
            <w:r w:rsidRPr="00D65E5F">
              <w:rPr>
                <w:rFonts w:ascii="Arial" w:eastAsia="Arial" w:hAnsi="Arial" w:cs="Arial"/>
                <w:sz w:val="20"/>
                <w:szCs w:val="20"/>
              </w:rPr>
              <w:t xml:space="preserve"> in use, to assist in identifying when problems occur.</w:t>
            </w:r>
            <w:r w:rsidR="00451900" w:rsidRPr="00D65E5F">
              <w:rPr>
                <w:rFonts w:ascii="Arial" w:eastAsia="Arial" w:hAnsi="Arial" w:cs="Arial"/>
                <w:sz w:val="20"/>
                <w:szCs w:val="20"/>
              </w:rPr>
              <w:t xml:space="preserve"> </w:t>
            </w:r>
          </w:p>
          <w:p w:rsidR="004B53F0" w:rsidRPr="00D65E5F" w:rsidRDefault="006542F2" w:rsidP="00D65E5F">
            <w:pPr>
              <w:pStyle w:val="ListParagraph"/>
              <w:numPr>
                <w:ilvl w:val="0"/>
                <w:numId w:val="22"/>
              </w:numPr>
              <w:rPr>
                <w:rFonts w:ascii="Arial" w:eastAsia="Arial" w:hAnsi="Arial" w:cs="Arial"/>
                <w:sz w:val="20"/>
                <w:szCs w:val="20"/>
              </w:rPr>
            </w:pPr>
            <w:r w:rsidRPr="00D65E5F">
              <w:rPr>
                <w:rFonts w:ascii="Arial" w:eastAsia="Arial" w:hAnsi="Arial" w:cs="Arial"/>
                <w:sz w:val="20"/>
                <w:szCs w:val="20"/>
              </w:rPr>
              <w:t xml:space="preserve">To measure daily uses of the exhibit. </w:t>
            </w:r>
          </w:p>
          <w:p w:rsidR="004B53F0" w:rsidRPr="00D65E5F" w:rsidRDefault="004B53F0" w:rsidP="00D65E5F">
            <w:pPr>
              <w:rPr>
                <w:rFonts w:ascii="Arial" w:hAnsi="Arial" w:cs="Arial"/>
                <w:sz w:val="20"/>
                <w:szCs w:val="20"/>
              </w:rPr>
            </w:pPr>
          </w:p>
          <w:p w:rsidR="004B53F0" w:rsidRPr="00D65E5F" w:rsidRDefault="006542F2" w:rsidP="00D65E5F">
            <w:pPr>
              <w:rPr>
                <w:rFonts w:ascii="Arial" w:hAnsi="Arial" w:cs="Arial"/>
                <w:sz w:val="20"/>
                <w:szCs w:val="20"/>
              </w:rPr>
            </w:pPr>
            <w:r w:rsidRPr="00D65E5F">
              <w:rPr>
                <w:rFonts w:ascii="Arial" w:eastAsia="Arial" w:hAnsi="Arial" w:cs="Arial"/>
                <w:sz w:val="20"/>
                <w:szCs w:val="20"/>
              </w:rPr>
              <w:t xml:space="preserve">Access to analytics </w:t>
            </w:r>
            <w:r w:rsidR="00795F19" w:rsidRPr="00D65E5F">
              <w:rPr>
                <w:rFonts w:ascii="Arial" w:eastAsia="Arial" w:hAnsi="Arial" w:cs="Arial"/>
                <w:sz w:val="20"/>
                <w:szCs w:val="20"/>
              </w:rPr>
              <w:t>is</w:t>
            </w:r>
            <w:r w:rsidRPr="00D65E5F">
              <w:rPr>
                <w:rFonts w:ascii="Arial" w:eastAsia="Arial" w:hAnsi="Arial" w:cs="Arial"/>
                <w:sz w:val="20"/>
                <w:szCs w:val="20"/>
              </w:rPr>
              <w:t xml:space="preserve"> not a mandatory requirement. However</w:t>
            </w:r>
            <w:r w:rsidR="00795F19" w:rsidRPr="00D65E5F">
              <w:rPr>
                <w:rFonts w:ascii="Arial" w:eastAsia="Arial" w:hAnsi="Arial" w:cs="Arial"/>
                <w:sz w:val="20"/>
                <w:szCs w:val="20"/>
              </w:rPr>
              <w:t>,</w:t>
            </w:r>
            <w:r w:rsidRPr="00D65E5F">
              <w:rPr>
                <w:rFonts w:ascii="Arial" w:eastAsia="Arial" w:hAnsi="Arial" w:cs="Arial"/>
                <w:sz w:val="20"/>
                <w:szCs w:val="20"/>
              </w:rPr>
              <w:t xml:space="preserve"> if you </w:t>
            </w:r>
            <w:r w:rsidR="00795F19" w:rsidRPr="00D65E5F">
              <w:rPr>
                <w:rFonts w:ascii="Arial" w:eastAsia="Arial" w:hAnsi="Arial" w:cs="Arial"/>
                <w:sz w:val="20"/>
                <w:szCs w:val="20"/>
              </w:rPr>
              <w:t xml:space="preserve">have </w:t>
            </w:r>
            <w:r w:rsidRPr="00D65E5F">
              <w:rPr>
                <w:rFonts w:ascii="Arial" w:eastAsia="Arial" w:hAnsi="Arial" w:cs="Arial"/>
                <w:sz w:val="20"/>
                <w:szCs w:val="20"/>
              </w:rPr>
              <w:t xml:space="preserve">already developed expertise in creating usable analytics you should discuss the option with the </w:t>
            </w:r>
            <w:r w:rsidR="00795F19" w:rsidRPr="00D65E5F">
              <w:rPr>
                <w:rFonts w:ascii="Arial" w:eastAsia="Arial" w:hAnsi="Arial" w:cs="Arial"/>
                <w:sz w:val="20"/>
                <w:szCs w:val="20"/>
              </w:rPr>
              <w:t>M</w:t>
            </w:r>
            <w:r w:rsidRPr="00D65E5F">
              <w:rPr>
                <w:rFonts w:ascii="Arial" w:eastAsia="Arial" w:hAnsi="Arial" w:cs="Arial"/>
                <w:sz w:val="20"/>
                <w:szCs w:val="20"/>
              </w:rPr>
              <w:t xml:space="preserve">useum. </w:t>
            </w:r>
          </w:p>
          <w:p w:rsidR="004B53F0" w:rsidRPr="00D65E5F" w:rsidRDefault="004B53F0" w:rsidP="00D65E5F">
            <w:pPr>
              <w:pStyle w:val="Heading4"/>
              <w:rPr>
                <w:rFonts w:ascii="Arial" w:hAnsi="Arial" w:cs="Arial"/>
                <w:sz w:val="20"/>
                <w:szCs w:val="20"/>
              </w:rPr>
            </w:pPr>
            <w:bookmarkStart w:id="37" w:name="h.c3k176qb5v4r" w:colFirst="0" w:colLast="0"/>
            <w:bookmarkEnd w:id="37"/>
          </w:p>
        </w:tc>
      </w:tr>
      <w:tr w:rsidR="004B53F0" w:rsidRPr="00451900">
        <w:tc>
          <w:tcPr>
            <w:tcW w:w="765" w:type="dxa"/>
          </w:tcPr>
          <w:p w:rsidR="004B53F0" w:rsidRPr="00451900" w:rsidRDefault="004B53F0">
            <w:pPr>
              <w:jc w:val="both"/>
            </w:pPr>
          </w:p>
        </w:tc>
        <w:tc>
          <w:tcPr>
            <w:tcW w:w="9120" w:type="dxa"/>
          </w:tcPr>
          <w:p w:rsidR="004B53F0" w:rsidRDefault="00451900" w:rsidP="0068272F">
            <w:pPr>
              <w:rPr>
                <w:rFonts w:ascii="Arial" w:eastAsia="Arial Narrow" w:hAnsi="Arial" w:cs="Arial"/>
                <w:b/>
              </w:rPr>
            </w:pPr>
            <w:r w:rsidRPr="0068272F">
              <w:rPr>
                <w:rFonts w:ascii="Arial" w:eastAsia="Arial Narrow" w:hAnsi="Arial" w:cs="Arial"/>
                <w:b/>
              </w:rPr>
              <w:t>Flagging dysfunctional exhibits</w:t>
            </w:r>
          </w:p>
          <w:p w:rsidR="00D65E5F" w:rsidRPr="00795F19" w:rsidRDefault="00D65E5F" w:rsidP="00D65E5F">
            <w:pPr>
              <w:rPr>
                <w:rFonts w:ascii="Arial" w:hAnsi="Arial" w:cs="Arial"/>
              </w:rPr>
            </w:pPr>
          </w:p>
        </w:tc>
      </w:tr>
      <w:tr w:rsidR="004B53F0" w:rsidRPr="00451900">
        <w:trPr>
          <w:trHeight w:val="260"/>
        </w:trPr>
        <w:tc>
          <w:tcPr>
            <w:tcW w:w="765" w:type="dxa"/>
          </w:tcPr>
          <w:p w:rsidR="004B53F0" w:rsidRPr="00451900" w:rsidRDefault="004B53F0">
            <w:pPr>
              <w:jc w:val="both"/>
            </w:pPr>
          </w:p>
        </w:tc>
        <w:tc>
          <w:tcPr>
            <w:tcW w:w="9120" w:type="dxa"/>
          </w:tcPr>
          <w:p w:rsidR="004B53F0" w:rsidRPr="00415D90" w:rsidRDefault="006542F2" w:rsidP="00D65E5F">
            <w:pPr>
              <w:rPr>
                <w:rFonts w:ascii="Arial" w:eastAsia="Arial" w:hAnsi="Arial" w:cs="Arial"/>
                <w:sz w:val="20"/>
                <w:szCs w:val="20"/>
              </w:rPr>
            </w:pPr>
            <w:r w:rsidRPr="00D65E5F">
              <w:rPr>
                <w:rFonts w:ascii="Arial" w:eastAsia="Arial" w:hAnsi="Arial" w:cs="Arial"/>
                <w:sz w:val="20"/>
                <w:szCs w:val="20"/>
              </w:rPr>
              <w:t>If your exhibit intercept</w:t>
            </w:r>
            <w:r w:rsidR="002379C7">
              <w:rPr>
                <w:rFonts w:ascii="Arial" w:eastAsia="Arial" w:hAnsi="Arial" w:cs="Arial"/>
                <w:sz w:val="20"/>
                <w:szCs w:val="20"/>
              </w:rPr>
              <w:t>s</w:t>
            </w:r>
            <w:r w:rsidRPr="00D65E5F">
              <w:rPr>
                <w:rFonts w:ascii="Arial" w:eastAsia="Arial" w:hAnsi="Arial" w:cs="Arial"/>
                <w:sz w:val="20"/>
                <w:szCs w:val="20"/>
              </w:rPr>
              <w:t xml:space="preserve"> a minor error, we expect the exhibit to carry on and to log the error. To ensure the error </w:t>
            </w:r>
            <w:r w:rsidR="00795F19" w:rsidRPr="00D65E5F">
              <w:rPr>
                <w:rFonts w:ascii="Arial" w:eastAsia="Arial" w:hAnsi="Arial" w:cs="Arial"/>
                <w:sz w:val="20"/>
                <w:szCs w:val="20"/>
              </w:rPr>
              <w:t>is brought</w:t>
            </w:r>
            <w:r w:rsidRPr="00D65E5F">
              <w:rPr>
                <w:rFonts w:ascii="Arial" w:eastAsia="Arial" w:hAnsi="Arial" w:cs="Arial"/>
                <w:sz w:val="20"/>
                <w:szCs w:val="20"/>
              </w:rPr>
              <w:t xml:space="preserve"> to the </w:t>
            </w:r>
            <w:r w:rsidR="00795F19" w:rsidRPr="00D65E5F">
              <w:rPr>
                <w:rFonts w:ascii="Arial" w:eastAsia="Arial" w:hAnsi="Arial" w:cs="Arial"/>
                <w:sz w:val="20"/>
                <w:szCs w:val="20"/>
              </w:rPr>
              <w:t>attention of the Museum technician</w:t>
            </w:r>
            <w:r w:rsidRPr="00D65E5F">
              <w:rPr>
                <w:rFonts w:ascii="Arial" w:eastAsia="Arial" w:hAnsi="Arial" w:cs="Arial"/>
                <w:sz w:val="20"/>
                <w:szCs w:val="20"/>
              </w:rPr>
              <w:t>, the exhibit should check the log at start</w:t>
            </w:r>
            <w:r w:rsidR="00795F19" w:rsidRPr="00D65E5F">
              <w:rPr>
                <w:rFonts w:ascii="Arial" w:eastAsia="Arial" w:hAnsi="Arial" w:cs="Arial"/>
                <w:sz w:val="20"/>
                <w:szCs w:val="20"/>
              </w:rPr>
              <w:t>-</w:t>
            </w:r>
            <w:r w:rsidRPr="00D65E5F">
              <w:rPr>
                <w:rFonts w:ascii="Arial" w:eastAsia="Arial" w:hAnsi="Arial" w:cs="Arial"/>
                <w:sz w:val="20"/>
                <w:szCs w:val="20"/>
              </w:rPr>
              <w:t xml:space="preserve">up and </w:t>
            </w:r>
            <w:r w:rsidR="00795F19" w:rsidRPr="00D65E5F">
              <w:rPr>
                <w:rFonts w:ascii="Arial" w:eastAsia="Arial" w:hAnsi="Arial" w:cs="Arial"/>
                <w:sz w:val="20"/>
                <w:szCs w:val="20"/>
              </w:rPr>
              <w:t>generate</w:t>
            </w:r>
            <w:r w:rsidRPr="00D65E5F">
              <w:rPr>
                <w:rFonts w:ascii="Arial" w:eastAsia="Arial" w:hAnsi="Arial" w:cs="Arial"/>
                <w:sz w:val="20"/>
                <w:szCs w:val="20"/>
              </w:rPr>
              <w:t xml:space="preserve"> a message that c</w:t>
            </w:r>
            <w:r w:rsidR="00451900" w:rsidRPr="00D65E5F">
              <w:rPr>
                <w:rFonts w:ascii="Arial" w:eastAsia="Arial" w:hAnsi="Arial" w:cs="Arial"/>
                <w:sz w:val="20"/>
                <w:szCs w:val="20"/>
              </w:rPr>
              <w:t xml:space="preserve">an only be dismissed manually. </w:t>
            </w:r>
            <w:r w:rsidR="00EF01B4" w:rsidRPr="00FB7A6E">
              <w:rPr>
                <w:rFonts w:ascii="Arial" w:eastAsia="Arial" w:hAnsi="Arial" w:cs="Arial"/>
                <w:sz w:val="20"/>
                <w:szCs w:val="20"/>
              </w:rPr>
              <w:t xml:space="preserve">This message should </w:t>
            </w:r>
            <w:r w:rsidR="00EF01B4" w:rsidRPr="00FB7A6E">
              <w:rPr>
                <w:rFonts w:ascii="Arial" w:eastAsia="Arial" w:hAnsi="Arial" w:cs="Arial"/>
                <w:i/>
                <w:sz w:val="20"/>
                <w:szCs w:val="20"/>
              </w:rPr>
              <w:t>only</w:t>
            </w:r>
            <w:r w:rsidR="00EF01B4" w:rsidRPr="00FB7A6E">
              <w:rPr>
                <w:rFonts w:ascii="Arial" w:eastAsia="Arial" w:hAnsi="Arial" w:cs="Arial"/>
                <w:sz w:val="20"/>
                <w:szCs w:val="20"/>
              </w:rPr>
              <w:t xml:space="preserve"> </w:t>
            </w:r>
            <w:r w:rsidR="00EF01B4" w:rsidRPr="00FB7A6E">
              <w:rPr>
                <w:rFonts w:ascii="Arial" w:hAnsi="Arial" w:cs="Arial"/>
                <w:sz w:val="20"/>
                <w:szCs w:val="20"/>
              </w:rPr>
              <w:t>be displayed if the exhibit is started before 10.00</w:t>
            </w:r>
            <w:r w:rsidR="00415D90" w:rsidRPr="00FB7A6E">
              <w:rPr>
                <w:rFonts w:ascii="Arial" w:hAnsi="Arial" w:cs="Arial"/>
                <w:sz w:val="20"/>
                <w:szCs w:val="20"/>
              </w:rPr>
              <w:t xml:space="preserve"> –</w:t>
            </w:r>
            <w:r w:rsidR="00EF01B4" w:rsidRPr="00FB7A6E">
              <w:rPr>
                <w:rFonts w:ascii="Arial" w:hAnsi="Arial" w:cs="Arial"/>
                <w:sz w:val="20"/>
                <w:szCs w:val="20"/>
              </w:rPr>
              <w:t xml:space="preserve"> so that if the exhibit is rebooted during the day, the message does not appear.</w:t>
            </w:r>
            <w:r w:rsidR="00415D90">
              <w:rPr>
                <w:rFonts w:ascii="Arial" w:hAnsi="Arial" w:cs="Arial"/>
                <w:sz w:val="20"/>
                <w:szCs w:val="20"/>
              </w:rPr>
              <w:t xml:space="preserve"> </w:t>
            </w:r>
          </w:p>
          <w:p w:rsidR="002379C7" w:rsidRPr="00D65E5F" w:rsidRDefault="002379C7" w:rsidP="00D65E5F">
            <w:pPr>
              <w:rPr>
                <w:rFonts w:ascii="Arial" w:hAnsi="Arial" w:cs="Arial"/>
                <w:sz w:val="20"/>
                <w:szCs w:val="20"/>
              </w:rPr>
            </w:pPr>
          </w:p>
          <w:p w:rsidR="004B53F0" w:rsidRPr="00D65E5F" w:rsidRDefault="00795F19" w:rsidP="00D65E5F">
            <w:pPr>
              <w:rPr>
                <w:rFonts w:ascii="Arial" w:hAnsi="Arial" w:cs="Arial"/>
                <w:sz w:val="20"/>
                <w:szCs w:val="20"/>
              </w:rPr>
            </w:pPr>
            <w:r w:rsidRPr="00D65E5F">
              <w:rPr>
                <w:rFonts w:ascii="Arial" w:eastAsia="Arial" w:hAnsi="Arial" w:cs="Arial"/>
                <w:sz w:val="20"/>
                <w:szCs w:val="20"/>
              </w:rPr>
              <w:t>For example:</w:t>
            </w:r>
            <w:r w:rsidR="006542F2" w:rsidRPr="00D65E5F">
              <w:rPr>
                <w:rFonts w:ascii="Arial" w:eastAsia="Arial" w:hAnsi="Arial" w:cs="Arial"/>
                <w:sz w:val="20"/>
                <w:szCs w:val="20"/>
              </w:rPr>
              <w:t xml:space="preserve"> </w:t>
            </w:r>
            <w:r w:rsidRPr="00D65E5F">
              <w:rPr>
                <w:rFonts w:ascii="Arial" w:eastAsia="Arial" w:hAnsi="Arial" w:cs="Arial"/>
                <w:sz w:val="20"/>
                <w:szCs w:val="20"/>
              </w:rPr>
              <w:t>‘</w:t>
            </w:r>
            <w:r w:rsidR="006542F2" w:rsidRPr="00D65E5F">
              <w:rPr>
                <w:rFonts w:ascii="Arial" w:eastAsia="Arial" w:hAnsi="Arial" w:cs="Arial"/>
                <w:sz w:val="20"/>
                <w:szCs w:val="20"/>
              </w:rPr>
              <w:t>This exhibit has log</w:t>
            </w:r>
            <w:r w:rsidRPr="00D65E5F">
              <w:rPr>
                <w:rFonts w:ascii="Arial" w:eastAsia="Arial" w:hAnsi="Arial" w:cs="Arial"/>
                <w:sz w:val="20"/>
                <w:szCs w:val="20"/>
              </w:rPr>
              <w:t>ged</w:t>
            </w:r>
            <w:r w:rsidR="006542F2" w:rsidRPr="00D65E5F">
              <w:rPr>
                <w:rFonts w:ascii="Arial" w:eastAsia="Arial" w:hAnsi="Arial" w:cs="Arial"/>
                <w:sz w:val="20"/>
                <w:szCs w:val="20"/>
              </w:rPr>
              <w:t xml:space="preserve"> XX errors over the last 7 days. Please check log file for further diagnostic</w:t>
            </w:r>
            <w:r w:rsidRPr="00D65E5F">
              <w:rPr>
                <w:rFonts w:ascii="Arial" w:eastAsia="Arial" w:hAnsi="Arial" w:cs="Arial"/>
                <w:sz w:val="20"/>
                <w:szCs w:val="20"/>
              </w:rPr>
              <w:t>s</w:t>
            </w:r>
            <w:r w:rsidR="006542F2" w:rsidRPr="00D65E5F">
              <w:rPr>
                <w:rFonts w:ascii="Arial" w:eastAsia="Arial" w:hAnsi="Arial" w:cs="Arial"/>
                <w:sz w:val="20"/>
                <w:szCs w:val="20"/>
              </w:rPr>
              <w:t>.</w:t>
            </w:r>
            <w:r w:rsidRPr="00D65E5F">
              <w:rPr>
                <w:rFonts w:ascii="Arial" w:eastAsia="Arial" w:hAnsi="Arial" w:cs="Arial"/>
                <w:sz w:val="20"/>
                <w:szCs w:val="20"/>
              </w:rPr>
              <w:t>’</w:t>
            </w:r>
            <w:r w:rsidR="006542F2" w:rsidRPr="00D65E5F">
              <w:rPr>
                <w:rFonts w:ascii="Arial" w:eastAsia="Arial" w:hAnsi="Arial" w:cs="Arial"/>
                <w:sz w:val="20"/>
                <w:szCs w:val="20"/>
              </w:rPr>
              <w:t xml:space="preserve"> </w:t>
            </w:r>
            <w:r w:rsidRPr="00D65E5F">
              <w:rPr>
                <w:rFonts w:ascii="Arial" w:eastAsia="Arial" w:hAnsi="Arial" w:cs="Arial"/>
                <w:sz w:val="20"/>
                <w:szCs w:val="20"/>
              </w:rPr>
              <w:t>There should also be</w:t>
            </w:r>
            <w:r w:rsidR="006542F2" w:rsidRPr="00D65E5F">
              <w:rPr>
                <w:rFonts w:ascii="Arial" w:eastAsia="Arial" w:hAnsi="Arial" w:cs="Arial"/>
                <w:sz w:val="20"/>
                <w:szCs w:val="20"/>
              </w:rPr>
              <w:t xml:space="preserve"> a </w:t>
            </w:r>
            <w:r w:rsidRPr="00D65E5F">
              <w:rPr>
                <w:rFonts w:ascii="Arial" w:eastAsia="Arial" w:hAnsi="Arial" w:cs="Arial"/>
                <w:sz w:val="20"/>
                <w:szCs w:val="20"/>
              </w:rPr>
              <w:t>‘</w:t>
            </w:r>
            <w:r w:rsidR="006542F2" w:rsidRPr="00D65E5F">
              <w:rPr>
                <w:rFonts w:ascii="Arial" w:eastAsia="Arial" w:hAnsi="Arial" w:cs="Arial"/>
                <w:sz w:val="20"/>
                <w:szCs w:val="20"/>
              </w:rPr>
              <w:t>touch to continue</w:t>
            </w:r>
            <w:r w:rsidRPr="00D65E5F">
              <w:rPr>
                <w:rFonts w:ascii="Arial" w:eastAsia="Arial" w:hAnsi="Arial" w:cs="Arial"/>
                <w:sz w:val="20"/>
                <w:szCs w:val="20"/>
              </w:rPr>
              <w:t>’</w:t>
            </w:r>
            <w:r w:rsidR="006542F2" w:rsidRPr="00D65E5F">
              <w:rPr>
                <w:rFonts w:ascii="Arial" w:eastAsia="Arial" w:hAnsi="Arial" w:cs="Arial"/>
                <w:sz w:val="20"/>
                <w:szCs w:val="20"/>
              </w:rPr>
              <w:t xml:space="preserve"> button.</w:t>
            </w:r>
            <w:r w:rsidR="00451900" w:rsidRPr="00D65E5F">
              <w:rPr>
                <w:rFonts w:ascii="Arial" w:eastAsia="Arial" w:hAnsi="Arial" w:cs="Arial"/>
                <w:sz w:val="20"/>
                <w:szCs w:val="20"/>
              </w:rPr>
              <w:t xml:space="preserve"> </w:t>
            </w:r>
          </w:p>
          <w:p w:rsidR="004B53F0" w:rsidRPr="00D65E5F" w:rsidRDefault="004B53F0" w:rsidP="00D65E5F">
            <w:pPr>
              <w:rPr>
                <w:rFonts w:ascii="Arial" w:hAnsi="Arial" w:cs="Arial"/>
                <w:sz w:val="20"/>
                <w:szCs w:val="20"/>
              </w:rPr>
            </w:pPr>
          </w:p>
          <w:p w:rsidR="004B53F0" w:rsidRPr="00D65E5F" w:rsidRDefault="006542F2" w:rsidP="00D65E5F">
            <w:pPr>
              <w:rPr>
                <w:rFonts w:ascii="Arial" w:hAnsi="Arial" w:cs="Arial"/>
                <w:sz w:val="20"/>
                <w:szCs w:val="20"/>
              </w:rPr>
            </w:pPr>
            <w:r w:rsidRPr="00D65E5F">
              <w:rPr>
                <w:rFonts w:ascii="Arial" w:eastAsia="Arial" w:hAnsi="Arial" w:cs="Arial"/>
                <w:sz w:val="20"/>
                <w:szCs w:val="20"/>
              </w:rPr>
              <w:t xml:space="preserve">The design of the message window needs to be elegant and be submitted for approval as part of the </w:t>
            </w:r>
            <w:r w:rsidR="00795F19" w:rsidRPr="00D65E5F">
              <w:rPr>
                <w:rFonts w:ascii="Arial" w:eastAsia="Arial" w:hAnsi="Arial" w:cs="Arial"/>
                <w:sz w:val="20"/>
                <w:szCs w:val="20"/>
              </w:rPr>
              <w:t>‘l</w:t>
            </w:r>
            <w:r w:rsidRPr="00D65E5F">
              <w:rPr>
                <w:rFonts w:ascii="Arial" w:eastAsia="Arial" w:hAnsi="Arial" w:cs="Arial"/>
                <w:sz w:val="20"/>
                <w:szCs w:val="20"/>
              </w:rPr>
              <w:t xml:space="preserve">ook </w:t>
            </w:r>
            <w:r w:rsidR="00795F19" w:rsidRPr="00D65E5F">
              <w:rPr>
                <w:rFonts w:ascii="Arial" w:eastAsia="Arial" w:hAnsi="Arial" w:cs="Arial"/>
                <w:sz w:val="20"/>
                <w:szCs w:val="20"/>
              </w:rPr>
              <w:t>and</w:t>
            </w:r>
            <w:r w:rsidRPr="00D65E5F">
              <w:rPr>
                <w:rFonts w:ascii="Arial" w:eastAsia="Arial" w:hAnsi="Arial" w:cs="Arial"/>
                <w:sz w:val="20"/>
                <w:szCs w:val="20"/>
              </w:rPr>
              <w:t xml:space="preserve"> </w:t>
            </w:r>
            <w:r w:rsidR="00795F19" w:rsidRPr="00D65E5F">
              <w:rPr>
                <w:rFonts w:ascii="Arial" w:eastAsia="Arial" w:hAnsi="Arial" w:cs="Arial"/>
                <w:sz w:val="20"/>
                <w:szCs w:val="20"/>
              </w:rPr>
              <w:t>f</w:t>
            </w:r>
            <w:r w:rsidRPr="00D65E5F">
              <w:rPr>
                <w:rFonts w:ascii="Arial" w:eastAsia="Arial" w:hAnsi="Arial" w:cs="Arial"/>
                <w:sz w:val="20"/>
                <w:szCs w:val="20"/>
              </w:rPr>
              <w:t>eel</w:t>
            </w:r>
            <w:r w:rsidR="00795F19" w:rsidRPr="00D65E5F">
              <w:rPr>
                <w:rFonts w:ascii="Arial" w:eastAsia="Arial" w:hAnsi="Arial" w:cs="Arial"/>
                <w:sz w:val="20"/>
                <w:szCs w:val="20"/>
              </w:rPr>
              <w:t>’</w:t>
            </w:r>
            <w:r w:rsidRPr="00D65E5F">
              <w:rPr>
                <w:rFonts w:ascii="Arial" w:eastAsia="Arial" w:hAnsi="Arial" w:cs="Arial"/>
                <w:sz w:val="20"/>
                <w:szCs w:val="20"/>
              </w:rPr>
              <w:t>.</w:t>
            </w:r>
            <w:r w:rsidR="00451900" w:rsidRPr="00D65E5F">
              <w:rPr>
                <w:rFonts w:ascii="Arial" w:eastAsia="Arial" w:hAnsi="Arial" w:cs="Arial"/>
                <w:sz w:val="20"/>
                <w:szCs w:val="20"/>
              </w:rPr>
              <w:t xml:space="preserve"> </w:t>
            </w:r>
          </w:p>
          <w:p w:rsidR="004B53F0" w:rsidRPr="00D65E5F" w:rsidRDefault="004B53F0" w:rsidP="00D65E5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451900" w:rsidP="00D65E5F">
            <w:pPr>
              <w:pStyle w:val="Heading4"/>
              <w:rPr>
                <w:rFonts w:ascii="Arial" w:hAnsi="Arial" w:cs="Arial"/>
                <w:u w:val="none"/>
              </w:rPr>
            </w:pPr>
            <w:bookmarkStart w:id="38" w:name="h.l8jvzerh7tyx" w:colFirst="0" w:colLast="0"/>
            <w:bookmarkEnd w:id="38"/>
            <w:r w:rsidRPr="0068272F">
              <w:rPr>
                <w:rFonts w:ascii="Arial" w:hAnsi="Arial" w:cs="Arial"/>
                <w:u w:val="none"/>
              </w:rPr>
              <w:t>Updatability</w:t>
            </w:r>
          </w:p>
          <w:p w:rsidR="00D65E5F" w:rsidRPr="0068272F" w:rsidRDefault="00D65E5F" w:rsidP="00D65E5F"/>
        </w:tc>
      </w:tr>
      <w:tr w:rsidR="004B53F0" w:rsidRPr="00451900">
        <w:tc>
          <w:tcPr>
            <w:tcW w:w="765" w:type="dxa"/>
          </w:tcPr>
          <w:p w:rsidR="004B53F0" w:rsidRPr="00451900" w:rsidRDefault="004B53F0">
            <w:pPr>
              <w:jc w:val="both"/>
            </w:pPr>
          </w:p>
        </w:tc>
        <w:tc>
          <w:tcPr>
            <w:tcW w:w="9120" w:type="dxa"/>
          </w:tcPr>
          <w:p w:rsidR="004B53F0" w:rsidRPr="00D65E5F" w:rsidRDefault="006542F2" w:rsidP="00D65E5F">
            <w:pPr>
              <w:pStyle w:val="Heading4"/>
              <w:rPr>
                <w:rFonts w:ascii="Arial" w:hAnsi="Arial" w:cs="Arial"/>
                <w:b w:val="0"/>
                <w:sz w:val="20"/>
                <w:szCs w:val="20"/>
                <w:u w:val="none"/>
              </w:rPr>
            </w:pPr>
            <w:bookmarkStart w:id="39" w:name="h.p0hag8g0qmrg" w:colFirst="0" w:colLast="0"/>
            <w:bookmarkStart w:id="40" w:name="h.hms5s2vhenzq" w:colFirst="0" w:colLast="0"/>
            <w:bookmarkEnd w:id="39"/>
            <w:bookmarkEnd w:id="40"/>
            <w:r w:rsidRPr="00D65E5F">
              <w:rPr>
                <w:rFonts w:ascii="Arial" w:eastAsia="Arial" w:hAnsi="Arial" w:cs="Arial"/>
                <w:b w:val="0"/>
                <w:sz w:val="20"/>
                <w:szCs w:val="20"/>
                <w:u w:val="none"/>
              </w:rPr>
              <w:t xml:space="preserve">It is likely the </w:t>
            </w:r>
            <w:r w:rsidR="00795F19" w:rsidRPr="00D65E5F">
              <w:rPr>
                <w:rFonts w:ascii="Arial" w:eastAsia="Arial" w:hAnsi="Arial" w:cs="Arial"/>
                <w:b w:val="0"/>
                <w:sz w:val="20"/>
                <w:szCs w:val="20"/>
                <w:u w:val="none"/>
              </w:rPr>
              <w:t>M</w:t>
            </w:r>
            <w:r w:rsidRPr="00D65E5F">
              <w:rPr>
                <w:rFonts w:ascii="Arial" w:eastAsia="Arial" w:hAnsi="Arial" w:cs="Arial"/>
                <w:b w:val="0"/>
                <w:sz w:val="20"/>
                <w:szCs w:val="20"/>
                <w:u w:val="none"/>
              </w:rPr>
              <w:t xml:space="preserve">useum will </w:t>
            </w:r>
            <w:r w:rsidR="00BB4E5A" w:rsidRPr="00D65E5F">
              <w:rPr>
                <w:rFonts w:ascii="Arial" w:eastAsia="Arial" w:hAnsi="Arial" w:cs="Arial"/>
                <w:b w:val="0"/>
                <w:sz w:val="20"/>
                <w:szCs w:val="20"/>
                <w:u w:val="none"/>
              </w:rPr>
              <w:t>need</w:t>
            </w:r>
            <w:r w:rsidRPr="00D65E5F">
              <w:rPr>
                <w:rFonts w:ascii="Arial" w:eastAsia="Arial" w:hAnsi="Arial" w:cs="Arial"/>
                <w:b w:val="0"/>
                <w:sz w:val="20"/>
                <w:szCs w:val="20"/>
                <w:u w:val="none"/>
              </w:rPr>
              <w:t xml:space="preserve"> to amend or update the content over the life</w:t>
            </w:r>
            <w:r w:rsidR="00BB4E5A" w:rsidRPr="00D65E5F">
              <w:rPr>
                <w:rFonts w:ascii="Arial" w:eastAsia="Arial" w:hAnsi="Arial" w:cs="Arial"/>
                <w:b w:val="0"/>
                <w:sz w:val="20"/>
                <w:szCs w:val="20"/>
                <w:u w:val="none"/>
              </w:rPr>
              <w:t xml:space="preserve"> </w:t>
            </w:r>
            <w:r w:rsidRPr="00D65E5F">
              <w:rPr>
                <w:rFonts w:ascii="Arial" w:eastAsia="Arial" w:hAnsi="Arial" w:cs="Arial"/>
                <w:b w:val="0"/>
                <w:sz w:val="20"/>
                <w:szCs w:val="20"/>
                <w:u w:val="none"/>
              </w:rPr>
              <w:t xml:space="preserve">span of the exhibit. It is your responsibility to make the exhibit’s content dynamic and </w:t>
            </w:r>
            <w:r w:rsidR="00BB4E5A" w:rsidRPr="00D65E5F">
              <w:rPr>
                <w:rFonts w:ascii="Arial" w:eastAsia="Arial" w:hAnsi="Arial" w:cs="Arial"/>
                <w:b w:val="0"/>
                <w:sz w:val="20"/>
                <w:szCs w:val="20"/>
                <w:u w:val="none"/>
              </w:rPr>
              <w:t>ensure</w:t>
            </w:r>
            <w:r w:rsidRPr="00D65E5F">
              <w:rPr>
                <w:rFonts w:ascii="Arial" w:eastAsia="Arial" w:hAnsi="Arial" w:cs="Arial"/>
                <w:b w:val="0"/>
                <w:sz w:val="20"/>
                <w:szCs w:val="20"/>
                <w:u w:val="none"/>
              </w:rPr>
              <w:t xml:space="preserve"> text and images </w:t>
            </w:r>
            <w:r w:rsidR="00BB4E5A" w:rsidRPr="00D65E5F">
              <w:rPr>
                <w:rFonts w:ascii="Arial" w:eastAsia="Arial" w:hAnsi="Arial" w:cs="Arial"/>
                <w:b w:val="0"/>
                <w:sz w:val="20"/>
                <w:szCs w:val="20"/>
                <w:u w:val="none"/>
              </w:rPr>
              <w:t xml:space="preserve">are </w:t>
            </w:r>
            <w:r w:rsidRPr="00D65E5F">
              <w:rPr>
                <w:rFonts w:ascii="Arial" w:eastAsia="Arial" w:hAnsi="Arial" w:cs="Arial"/>
                <w:b w:val="0"/>
                <w:sz w:val="20"/>
                <w:szCs w:val="20"/>
                <w:u w:val="none"/>
              </w:rPr>
              <w:t xml:space="preserve">stored </w:t>
            </w:r>
            <w:r w:rsidR="00BB4E5A" w:rsidRPr="00D65E5F">
              <w:rPr>
                <w:rFonts w:ascii="Arial" w:eastAsia="Arial" w:hAnsi="Arial" w:cs="Arial"/>
                <w:b w:val="0"/>
                <w:sz w:val="20"/>
                <w:szCs w:val="20"/>
                <w:u w:val="none"/>
              </w:rPr>
              <w:t>i</w:t>
            </w:r>
            <w:r w:rsidRPr="00D65E5F">
              <w:rPr>
                <w:rFonts w:ascii="Arial" w:eastAsia="Arial" w:hAnsi="Arial" w:cs="Arial"/>
                <w:b w:val="0"/>
                <w:sz w:val="20"/>
                <w:szCs w:val="20"/>
                <w:u w:val="none"/>
              </w:rPr>
              <w:t>n external file</w:t>
            </w:r>
            <w:r w:rsidR="00BB4E5A" w:rsidRPr="00D65E5F">
              <w:rPr>
                <w:rFonts w:ascii="Arial" w:eastAsia="Arial" w:hAnsi="Arial" w:cs="Arial"/>
                <w:b w:val="0"/>
                <w:sz w:val="20"/>
                <w:szCs w:val="20"/>
                <w:u w:val="none"/>
              </w:rPr>
              <w:t>s</w:t>
            </w:r>
            <w:r w:rsidRPr="00D65E5F">
              <w:rPr>
                <w:rFonts w:ascii="Arial" w:eastAsia="Arial" w:hAnsi="Arial" w:cs="Arial"/>
                <w:b w:val="0"/>
                <w:sz w:val="20"/>
                <w:szCs w:val="20"/>
                <w:u w:val="none"/>
              </w:rPr>
              <w:t xml:space="preserve"> and folder</w:t>
            </w:r>
            <w:r w:rsidR="00BB4E5A" w:rsidRPr="00D65E5F">
              <w:rPr>
                <w:rFonts w:ascii="Arial" w:eastAsia="Arial" w:hAnsi="Arial" w:cs="Arial"/>
                <w:b w:val="0"/>
                <w:sz w:val="20"/>
                <w:szCs w:val="20"/>
                <w:u w:val="none"/>
              </w:rPr>
              <w:t>s</w:t>
            </w:r>
            <w:r w:rsidRPr="00D65E5F">
              <w:rPr>
                <w:rFonts w:ascii="Arial" w:eastAsia="Arial" w:hAnsi="Arial" w:cs="Arial"/>
                <w:b w:val="0"/>
                <w:sz w:val="20"/>
                <w:szCs w:val="20"/>
                <w:u w:val="none"/>
              </w:rPr>
              <w:t>.</w:t>
            </w:r>
            <w:r w:rsidR="00451900" w:rsidRPr="00D65E5F">
              <w:rPr>
                <w:rFonts w:ascii="Arial" w:eastAsia="Arial" w:hAnsi="Arial" w:cs="Arial"/>
                <w:b w:val="0"/>
                <w:sz w:val="20"/>
                <w:szCs w:val="20"/>
                <w:u w:val="none"/>
              </w:rPr>
              <w:t xml:space="preserve"> </w:t>
            </w:r>
          </w:p>
          <w:p w:rsidR="004B53F0" w:rsidRPr="00D65E5F" w:rsidRDefault="004B53F0" w:rsidP="00D65E5F">
            <w:pPr>
              <w:rPr>
                <w:rFonts w:ascii="Arial" w:hAnsi="Arial" w:cs="Arial"/>
                <w:sz w:val="20"/>
                <w:szCs w:val="20"/>
              </w:rPr>
            </w:pPr>
          </w:p>
          <w:p w:rsidR="004B53F0" w:rsidRDefault="006542F2" w:rsidP="00D65E5F">
            <w:pPr>
              <w:rPr>
                <w:rFonts w:ascii="Arial" w:eastAsia="Arial" w:hAnsi="Arial" w:cs="Arial"/>
                <w:sz w:val="20"/>
                <w:szCs w:val="20"/>
              </w:rPr>
            </w:pPr>
            <w:r w:rsidRPr="00D65E5F">
              <w:rPr>
                <w:rFonts w:ascii="Arial" w:eastAsia="Arial" w:hAnsi="Arial" w:cs="Arial"/>
                <w:sz w:val="20"/>
                <w:szCs w:val="20"/>
              </w:rPr>
              <w:t>I</w:t>
            </w:r>
            <w:r w:rsidR="00BB4E5A" w:rsidRPr="00D65E5F">
              <w:rPr>
                <w:rFonts w:ascii="Arial" w:eastAsia="Arial" w:hAnsi="Arial" w:cs="Arial"/>
                <w:sz w:val="20"/>
                <w:szCs w:val="20"/>
              </w:rPr>
              <w:t>f</w:t>
            </w:r>
            <w:r w:rsidRPr="00D65E5F">
              <w:rPr>
                <w:rFonts w:ascii="Arial" w:eastAsia="Arial" w:hAnsi="Arial" w:cs="Arial"/>
                <w:sz w:val="20"/>
                <w:szCs w:val="20"/>
              </w:rPr>
              <w:t xml:space="preserve"> your choice of development platform does not allow </w:t>
            </w:r>
            <w:r w:rsidR="00BB4E5A" w:rsidRPr="00D65E5F">
              <w:rPr>
                <w:rFonts w:ascii="Arial" w:eastAsia="Arial" w:hAnsi="Arial" w:cs="Arial"/>
                <w:sz w:val="20"/>
                <w:szCs w:val="20"/>
              </w:rPr>
              <w:t>for</w:t>
            </w:r>
            <w:r w:rsidRPr="00D65E5F">
              <w:rPr>
                <w:rFonts w:ascii="Arial" w:eastAsia="Arial" w:hAnsi="Arial" w:cs="Arial"/>
                <w:sz w:val="20"/>
                <w:szCs w:val="20"/>
              </w:rPr>
              <w:t xml:space="preserve"> dynamic content, </w:t>
            </w:r>
            <w:r w:rsidR="00BB4E5A" w:rsidRPr="00D65E5F">
              <w:rPr>
                <w:rFonts w:ascii="Arial" w:eastAsia="Arial" w:hAnsi="Arial" w:cs="Arial"/>
                <w:sz w:val="20"/>
                <w:szCs w:val="20"/>
              </w:rPr>
              <w:t>you must</w:t>
            </w:r>
            <w:r w:rsidRPr="00D65E5F">
              <w:rPr>
                <w:rFonts w:ascii="Arial" w:eastAsia="Arial" w:hAnsi="Arial" w:cs="Arial"/>
                <w:sz w:val="20"/>
                <w:szCs w:val="20"/>
              </w:rPr>
              <w:t xml:space="preserve"> bring t</w:t>
            </w:r>
            <w:r w:rsidR="00BB4E5A" w:rsidRPr="00D65E5F">
              <w:rPr>
                <w:rFonts w:ascii="Arial" w:eastAsia="Arial" w:hAnsi="Arial" w:cs="Arial"/>
                <w:sz w:val="20"/>
                <w:szCs w:val="20"/>
              </w:rPr>
              <w:t>his to the New Media Department’</w:t>
            </w:r>
            <w:r w:rsidRPr="00D65E5F">
              <w:rPr>
                <w:rFonts w:ascii="Arial" w:eastAsia="Arial" w:hAnsi="Arial" w:cs="Arial"/>
                <w:sz w:val="20"/>
                <w:szCs w:val="20"/>
              </w:rPr>
              <w:t>s attention.</w:t>
            </w:r>
            <w:r w:rsidR="00451900" w:rsidRPr="00D65E5F">
              <w:rPr>
                <w:rFonts w:ascii="Arial" w:eastAsia="Arial" w:hAnsi="Arial" w:cs="Arial"/>
                <w:sz w:val="20"/>
                <w:szCs w:val="20"/>
              </w:rPr>
              <w:t xml:space="preserve"> </w:t>
            </w:r>
          </w:p>
          <w:p w:rsidR="00D65E5F" w:rsidRPr="00D65E5F" w:rsidRDefault="00D65E5F" w:rsidP="00D65E5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D65E5F" w:rsidRDefault="006542F2" w:rsidP="00D65E5F">
            <w:pPr>
              <w:rPr>
                <w:rFonts w:ascii="Arial" w:hAnsi="Arial" w:cs="Arial"/>
                <w:sz w:val="20"/>
                <w:szCs w:val="20"/>
              </w:rPr>
            </w:pPr>
            <w:r w:rsidRPr="00D65E5F">
              <w:rPr>
                <w:rFonts w:ascii="Arial" w:eastAsia="Arial" w:hAnsi="Arial" w:cs="Arial"/>
                <w:sz w:val="20"/>
                <w:szCs w:val="20"/>
              </w:rPr>
              <w:t>If your design rel</w:t>
            </w:r>
            <w:r w:rsidR="00BB4E5A" w:rsidRPr="00D65E5F">
              <w:rPr>
                <w:rFonts w:ascii="Arial" w:eastAsia="Arial" w:hAnsi="Arial" w:cs="Arial"/>
                <w:sz w:val="20"/>
                <w:szCs w:val="20"/>
              </w:rPr>
              <w:t>ies</w:t>
            </w:r>
            <w:r w:rsidRPr="00D65E5F">
              <w:rPr>
                <w:rFonts w:ascii="Arial" w:eastAsia="Arial" w:hAnsi="Arial" w:cs="Arial"/>
                <w:sz w:val="20"/>
                <w:szCs w:val="20"/>
              </w:rPr>
              <w:t xml:space="preserve"> on specific word count</w:t>
            </w:r>
            <w:r w:rsidR="00207A00">
              <w:rPr>
                <w:rFonts w:ascii="Arial" w:eastAsia="Arial" w:hAnsi="Arial" w:cs="Arial"/>
                <w:sz w:val="20"/>
                <w:szCs w:val="20"/>
              </w:rPr>
              <w:t>s</w:t>
            </w:r>
            <w:r w:rsidRPr="00D65E5F">
              <w:rPr>
                <w:rFonts w:ascii="Arial" w:eastAsia="Arial" w:hAnsi="Arial" w:cs="Arial"/>
                <w:sz w:val="20"/>
                <w:szCs w:val="20"/>
              </w:rPr>
              <w:t xml:space="preserve"> for text field</w:t>
            </w:r>
            <w:r w:rsidR="00BB4E5A" w:rsidRPr="00D65E5F">
              <w:rPr>
                <w:rFonts w:ascii="Arial" w:eastAsia="Arial" w:hAnsi="Arial" w:cs="Arial"/>
                <w:sz w:val="20"/>
                <w:szCs w:val="20"/>
              </w:rPr>
              <w:t>s</w:t>
            </w:r>
            <w:r w:rsidRPr="00D65E5F">
              <w:rPr>
                <w:rFonts w:ascii="Arial" w:eastAsia="Arial" w:hAnsi="Arial" w:cs="Arial"/>
                <w:sz w:val="20"/>
                <w:szCs w:val="20"/>
              </w:rPr>
              <w:t xml:space="preserve"> or specific dimension</w:t>
            </w:r>
            <w:r w:rsidR="00BB4E5A" w:rsidRPr="00D65E5F">
              <w:rPr>
                <w:rFonts w:ascii="Arial" w:eastAsia="Arial" w:hAnsi="Arial" w:cs="Arial"/>
                <w:sz w:val="20"/>
                <w:szCs w:val="20"/>
              </w:rPr>
              <w:t>s</w:t>
            </w:r>
            <w:r w:rsidRPr="00D65E5F">
              <w:rPr>
                <w:rFonts w:ascii="Arial" w:eastAsia="Arial" w:hAnsi="Arial" w:cs="Arial"/>
                <w:sz w:val="20"/>
                <w:szCs w:val="20"/>
              </w:rPr>
              <w:t xml:space="preserve"> for image</w:t>
            </w:r>
            <w:r w:rsidR="00BB4E5A" w:rsidRPr="00D65E5F">
              <w:rPr>
                <w:rFonts w:ascii="Arial" w:eastAsia="Arial" w:hAnsi="Arial" w:cs="Arial"/>
                <w:sz w:val="20"/>
                <w:szCs w:val="20"/>
              </w:rPr>
              <w:t>s,</w:t>
            </w:r>
            <w:r w:rsidRPr="00D65E5F">
              <w:rPr>
                <w:rFonts w:ascii="Arial" w:eastAsia="Arial" w:hAnsi="Arial" w:cs="Arial"/>
                <w:sz w:val="20"/>
                <w:szCs w:val="20"/>
              </w:rPr>
              <w:t xml:space="preserve"> please share th</w:t>
            </w:r>
            <w:r w:rsidR="00BB4E5A" w:rsidRPr="00D65E5F">
              <w:rPr>
                <w:rFonts w:ascii="Arial" w:eastAsia="Arial" w:hAnsi="Arial" w:cs="Arial"/>
                <w:sz w:val="20"/>
                <w:szCs w:val="20"/>
              </w:rPr>
              <w:t>is</w:t>
            </w:r>
            <w:r w:rsidRPr="00D65E5F">
              <w:rPr>
                <w:rFonts w:ascii="Arial" w:eastAsia="Arial" w:hAnsi="Arial" w:cs="Arial"/>
                <w:sz w:val="20"/>
                <w:szCs w:val="20"/>
              </w:rPr>
              <w:t xml:space="preserve"> information with the New Media Department and </w:t>
            </w:r>
            <w:r w:rsidR="00BB4E5A" w:rsidRPr="00D65E5F">
              <w:rPr>
                <w:rFonts w:ascii="Arial" w:eastAsia="Arial" w:hAnsi="Arial" w:cs="Arial"/>
                <w:sz w:val="20"/>
                <w:szCs w:val="20"/>
              </w:rPr>
              <w:t>include it in</w:t>
            </w:r>
            <w:r w:rsidRPr="00D65E5F">
              <w:rPr>
                <w:rFonts w:ascii="Arial" w:eastAsia="Arial" w:hAnsi="Arial" w:cs="Arial"/>
                <w:sz w:val="20"/>
                <w:szCs w:val="20"/>
              </w:rPr>
              <w:t xml:space="preserve"> your software documentation to facilitate </w:t>
            </w:r>
            <w:r w:rsidR="00BB4E5A" w:rsidRPr="00D65E5F">
              <w:rPr>
                <w:rFonts w:ascii="Arial" w:eastAsia="Arial" w:hAnsi="Arial" w:cs="Arial"/>
                <w:sz w:val="20"/>
                <w:szCs w:val="20"/>
              </w:rPr>
              <w:t xml:space="preserve">the </w:t>
            </w:r>
            <w:r w:rsidRPr="00D65E5F">
              <w:rPr>
                <w:rFonts w:ascii="Arial" w:eastAsia="Arial" w:hAnsi="Arial" w:cs="Arial"/>
                <w:sz w:val="20"/>
                <w:szCs w:val="20"/>
              </w:rPr>
              <w:t>upd</w:t>
            </w:r>
            <w:r w:rsidR="00451900" w:rsidRPr="00D65E5F">
              <w:rPr>
                <w:rFonts w:ascii="Arial" w:eastAsia="Arial" w:hAnsi="Arial" w:cs="Arial"/>
                <w:sz w:val="20"/>
                <w:szCs w:val="20"/>
              </w:rPr>
              <w:t xml:space="preserve">ate process. </w:t>
            </w:r>
          </w:p>
          <w:p w:rsidR="004B53F0" w:rsidRPr="00D65E5F" w:rsidRDefault="004B53F0" w:rsidP="00D65E5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D65E5F">
            <w:pPr>
              <w:pStyle w:val="Heading4"/>
              <w:rPr>
                <w:rFonts w:ascii="Arial" w:hAnsi="Arial" w:cs="Arial"/>
                <w:u w:val="none"/>
              </w:rPr>
            </w:pPr>
            <w:bookmarkStart w:id="41" w:name="h.1d2etmc00qg5" w:colFirst="0" w:colLast="0"/>
            <w:bookmarkEnd w:id="41"/>
            <w:r w:rsidRPr="0068272F">
              <w:rPr>
                <w:rFonts w:ascii="Arial" w:hAnsi="Arial" w:cs="Arial"/>
                <w:u w:val="none"/>
              </w:rPr>
              <w:t>Database and CMS</w:t>
            </w:r>
          </w:p>
          <w:p w:rsidR="00D65E5F" w:rsidRPr="0068272F" w:rsidRDefault="00D65E5F" w:rsidP="00D65E5F"/>
        </w:tc>
      </w:tr>
      <w:tr w:rsidR="004B53F0" w:rsidRPr="00451900">
        <w:tc>
          <w:tcPr>
            <w:tcW w:w="765" w:type="dxa"/>
          </w:tcPr>
          <w:p w:rsidR="004B53F0" w:rsidRPr="00451900" w:rsidRDefault="004B53F0">
            <w:pPr>
              <w:jc w:val="both"/>
            </w:pPr>
          </w:p>
        </w:tc>
        <w:tc>
          <w:tcPr>
            <w:tcW w:w="9120" w:type="dxa"/>
          </w:tcPr>
          <w:p w:rsidR="004B53F0" w:rsidRPr="00D65E5F" w:rsidRDefault="006542F2" w:rsidP="00D65E5F">
            <w:pPr>
              <w:rPr>
                <w:rFonts w:ascii="Arial" w:hAnsi="Arial" w:cs="Arial"/>
                <w:sz w:val="20"/>
                <w:szCs w:val="20"/>
              </w:rPr>
            </w:pPr>
            <w:bookmarkStart w:id="42" w:name="h.slluf0gw8zz6" w:colFirst="0" w:colLast="0"/>
            <w:bookmarkEnd w:id="42"/>
            <w:r w:rsidRPr="00D65E5F">
              <w:rPr>
                <w:rFonts w:ascii="Arial" w:eastAsia="Arial" w:hAnsi="Arial" w:cs="Arial"/>
                <w:sz w:val="20"/>
                <w:szCs w:val="20"/>
              </w:rPr>
              <w:t>You may want to rely on an existing or bespoke CMS to make your exhibit dynamic.</w:t>
            </w:r>
            <w:r w:rsidR="00451900" w:rsidRPr="00D65E5F">
              <w:rPr>
                <w:rFonts w:ascii="Arial" w:eastAsia="Arial" w:hAnsi="Arial" w:cs="Arial"/>
                <w:sz w:val="20"/>
                <w:szCs w:val="20"/>
              </w:rPr>
              <w:t xml:space="preserve"> </w:t>
            </w:r>
          </w:p>
          <w:p w:rsidR="004B53F0" w:rsidRPr="00D65E5F" w:rsidRDefault="006542F2" w:rsidP="00D65E5F">
            <w:pPr>
              <w:rPr>
                <w:rFonts w:ascii="Arial" w:hAnsi="Arial" w:cs="Arial"/>
                <w:sz w:val="20"/>
                <w:szCs w:val="20"/>
              </w:rPr>
            </w:pPr>
            <w:r w:rsidRPr="00D65E5F">
              <w:rPr>
                <w:rFonts w:ascii="Arial" w:eastAsia="Arial" w:hAnsi="Arial" w:cs="Arial"/>
                <w:sz w:val="20"/>
                <w:szCs w:val="20"/>
              </w:rPr>
              <w:t xml:space="preserve">Please discuss any proposed use of </w:t>
            </w:r>
            <w:r w:rsidR="00BB4E5A" w:rsidRPr="00D65E5F">
              <w:rPr>
                <w:rFonts w:ascii="Arial" w:eastAsia="Arial" w:hAnsi="Arial" w:cs="Arial"/>
                <w:sz w:val="20"/>
                <w:szCs w:val="20"/>
              </w:rPr>
              <w:t>a d</w:t>
            </w:r>
            <w:r w:rsidRPr="00D65E5F">
              <w:rPr>
                <w:rFonts w:ascii="Arial" w:eastAsia="Arial" w:hAnsi="Arial" w:cs="Arial"/>
                <w:sz w:val="20"/>
                <w:szCs w:val="20"/>
              </w:rPr>
              <w:t>atabase and CMS with the New Media Department before work commences to ensure this can be accommodated within the specific</w:t>
            </w:r>
            <w:r w:rsidR="00BB4E5A" w:rsidRPr="00D65E5F">
              <w:rPr>
                <w:rFonts w:ascii="Arial" w:eastAsia="Arial" w:hAnsi="Arial" w:cs="Arial"/>
                <w:sz w:val="20"/>
                <w:szCs w:val="20"/>
              </w:rPr>
              <w:t xml:space="preserve"> attributes</w:t>
            </w:r>
            <w:r w:rsidRPr="00D65E5F">
              <w:rPr>
                <w:rFonts w:ascii="Arial" w:eastAsia="Arial" w:hAnsi="Arial" w:cs="Arial"/>
                <w:sz w:val="20"/>
                <w:szCs w:val="20"/>
              </w:rPr>
              <w:t xml:space="preserve"> of your project. </w:t>
            </w:r>
          </w:p>
          <w:p w:rsidR="004B53F0" w:rsidRPr="00D65E5F" w:rsidRDefault="004B53F0" w:rsidP="00D65E5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D65E5F">
            <w:pPr>
              <w:pStyle w:val="Heading4"/>
              <w:rPr>
                <w:rFonts w:ascii="Arial" w:hAnsi="Arial" w:cs="Arial"/>
                <w:u w:val="none"/>
              </w:rPr>
            </w:pPr>
            <w:bookmarkStart w:id="43" w:name="h.520xz2px6qcx" w:colFirst="0" w:colLast="0"/>
            <w:bookmarkEnd w:id="43"/>
            <w:r w:rsidRPr="0068272F">
              <w:rPr>
                <w:rFonts w:ascii="Arial" w:hAnsi="Arial" w:cs="Arial"/>
                <w:u w:val="none"/>
              </w:rPr>
              <w:t>V</w:t>
            </w:r>
            <w:r w:rsidR="00451900" w:rsidRPr="0068272F">
              <w:rPr>
                <w:rFonts w:ascii="Arial" w:hAnsi="Arial" w:cs="Arial"/>
                <w:u w:val="none"/>
              </w:rPr>
              <w:t xml:space="preserve">ideo and </w:t>
            </w:r>
            <w:r w:rsidR="00BB4E5A">
              <w:rPr>
                <w:rFonts w:ascii="Arial" w:hAnsi="Arial" w:cs="Arial"/>
                <w:u w:val="none"/>
              </w:rPr>
              <w:t>o</w:t>
            </w:r>
            <w:r w:rsidR="00451900" w:rsidRPr="0068272F">
              <w:rPr>
                <w:rFonts w:ascii="Arial" w:hAnsi="Arial" w:cs="Arial"/>
                <w:u w:val="none"/>
              </w:rPr>
              <w:t xml:space="preserve">ther </w:t>
            </w:r>
            <w:r w:rsidR="00BB4E5A">
              <w:rPr>
                <w:rFonts w:ascii="Arial" w:hAnsi="Arial" w:cs="Arial"/>
                <w:u w:val="none"/>
              </w:rPr>
              <w:t>thi</w:t>
            </w:r>
            <w:r w:rsidR="00451900" w:rsidRPr="0068272F">
              <w:rPr>
                <w:rFonts w:ascii="Arial" w:hAnsi="Arial" w:cs="Arial"/>
                <w:u w:val="none"/>
              </w:rPr>
              <w:t>rd</w:t>
            </w:r>
            <w:r w:rsidR="00BB4E5A">
              <w:rPr>
                <w:rFonts w:ascii="Arial" w:hAnsi="Arial" w:cs="Arial"/>
                <w:u w:val="none"/>
              </w:rPr>
              <w:t>-</w:t>
            </w:r>
            <w:r w:rsidR="00451900" w:rsidRPr="0068272F">
              <w:rPr>
                <w:rFonts w:ascii="Arial" w:hAnsi="Arial" w:cs="Arial"/>
                <w:u w:val="none"/>
              </w:rPr>
              <w:t>party assets</w:t>
            </w:r>
          </w:p>
          <w:p w:rsidR="00D65E5F" w:rsidRPr="0068272F" w:rsidRDefault="00D65E5F" w:rsidP="00D65E5F"/>
        </w:tc>
      </w:tr>
      <w:tr w:rsidR="004B53F0" w:rsidRPr="00451900">
        <w:tc>
          <w:tcPr>
            <w:tcW w:w="765" w:type="dxa"/>
          </w:tcPr>
          <w:p w:rsidR="004B53F0" w:rsidRPr="00451900" w:rsidRDefault="004B53F0">
            <w:pPr>
              <w:jc w:val="both"/>
            </w:pPr>
          </w:p>
        </w:tc>
        <w:tc>
          <w:tcPr>
            <w:tcW w:w="9120" w:type="dxa"/>
          </w:tcPr>
          <w:p w:rsidR="004B53F0" w:rsidRPr="00D65E5F" w:rsidRDefault="006542F2" w:rsidP="00D65E5F">
            <w:pPr>
              <w:rPr>
                <w:rFonts w:ascii="Arial" w:hAnsi="Arial" w:cs="Arial"/>
                <w:sz w:val="20"/>
                <w:szCs w:val="20"/>
              </w:rPr>
            </w:pPr>
            <w:r w:rsidRPr="00D65E5F">
              <w:rPr>
                <w:rFonts w:ascii="Arial" w:eastAsia="Arial" w:hAnsi="Arial" w:cs="Arial"/>
                <w:sz w:val="20"/>
                <w:szCs w:val="20"/>
              </w:rPr>
              <w:t xml:space="preserve">Please discuss any proposed use of video or other </w:t>
            </w:r>
            <w:r w:rsidR="00BB4E5A" w:rsidRPr="00D65E5F">
              <w:rPr>
                <w:rFonts w:ascii="Arial" w:eastAsia="Arial" w:hAnsi="Arial" w:cs="Arial"/>
                <w:sz w:val="20"/>
                <w:szCs w:val="20"/>
              </w:rPr>
              <w:t>thi</w:t>
            </w:r>
            <w:r w:rsidRPr="00D65E5F">
              <w:rPr>
                <w:rFonts w:ascii="Arial" w:eastAsia="Arial" w:hAnsi="Arial" w:cs="Arial"/>
                <w:sz w:val="20"/>
                <w:szCs w:val="20"/>
              </w:rPr>
              <w:t>rd</w:t>
            </w:r>
            <w:r w:rsidR="00BB4E5A" w:rsidRPr="00D65E5F">
              <w:rPr>
                <w:rFonts w:ascii="Arial" w:eastAsia="Arial" w:hAnsi="Arial" w:cs="Arial"/>
                <w:sz w:val="20"/>
                <w:szCs w:val="20"/>
              </w:rPr>
              <w:t>-</w:t>
            </w:r>
            <w:r w:rsidRPr="00D65E5F">
              <w:rPr>
                <w:rFonts w:ascii="Arial" w:eastAsia="Arial" w:hAnsi="Arial" w:cs="Arial"/>
                <w:sz w:val="20"/>
                <w:szCs w:val="20"/>
              </w:rPr>
              <w:t xml:space="preserve">party assets with the New Media Department before work commences to ensure that the formats and codecs are acceptable to the Museum. </w:t>
            </w:r>
          </w:p>
          <w:p w:rsidR="004B53F0" w:rsidRPr="00D65E5F" w:rsidRDefault="004B53F0" w:rsidP="00D65E5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D65E5F">
            <w:pPr>
              <w:pStyle w:val="Heading4"/>
              <w:rPr>
                <w:rFonts w:ascii="Arial" w:hAnsi="Arial" w:cs="Arial"/>
                <w:sz w:val="26"/>
                <w:szCs w:val="26"/>
                <w:u w:val="none"/>
              </w:rPr>
            </w:pPr>
            <w:r w:rsidRPr="0068272F">
              <w:rPr>
                <w:rFonts w:ascii="Arial" w:hAnsi="Arial" w:cs="Arial"/>
                <w:sz w:val="26"/>
                <w:szCs w:val="26"/>
                <w:u w:val="none"/>
              </w:rPr>
              <w:t>HARDWARE</w:t>
            </w:r>
            <w:r w:rsidR="00BB4E5A" w:rsidRPr="0068272F">
              <w:rPr>
                <w:rFonts w:ascii="Arial" w:hAnsi="Arial" w:cs="Arial"/>
                <w:sz w:val="26"/>
                <w:szCs w:val="26"/>
                <w:u w:val="none"/>
              </w:rPr>
              <w:t xml:space="preserve"> REQUIREMENTS</w:t>
            </w:r>
          </w:p>
          <w:p w:rsidR="00D65E5F" w:rsidRPr="0068272F" w:rsidRDefault="00D65E5F" w:rsidP="00D65E5F"/>
        </w:tc>
      </w:tr>
      <w:tr w:rsidR="004B53F0" w:rsidRPr="00451900">
        <w:tc>
          <w:tcPr>
            <w:tcW w:w="765" w:type="dxa"/>
          </w:tcPr>
          <w:p w:rsidR="004B53F0" w:rsidRPr="00451900" w:rsidRDefault="004B53F0">
            <w:pPr>
              <w:jc w:val="both"/>
            </w:pPr>
          </w:p>
        </w:tc>
        <w:tc>
          <w:tcPr>
            <w:tcW w:w="9120" w:type="dxa"/>
          </w:tcPr>
          <w:p w:rsidR="004B53F0" w:rsidRDefault="006542F2" w:rsidP="00D65E5F">
            <w:pPr>
              <w:pStyle w:val="Heading4"/>
              <w:rPr>
                <w:rFonts w:ascii="Arial" w:hAnsi="Arial" w:cs="Arial"/>
                <w:u w:val="none"/>
              </w:rPr>
            </w:pPr>
            <w:bookmarkStart w:id="44" w:name="h.l9a5krj6lcno" w:colFirst="0" w:colLast="0"/>
            <w:bookmarkEnd w:id="44"/>
            <w:r w:rsidRPr="0068272F">
              <w:rPr>
                <w:rFonts w:ascii="Arial" w:hAnsi="Arial" w:cs="Arial"/>
                <w:u w:val="none"/>
              </w:rPr>
              <w:t xml:space="preserve">Standard </w:t>
            </w:r>
            <w:r w:rsidR="00BB4E5A">
              <w:rPr>
                <w:rFonts w:ascii="Arial" w:hAnsi="Arial" w:cs="Arial"/>
                <w:u w:val="none"/>
              </w:rPr>
              <w:t>h</w:t>
            </w:r>
            <w:r w:rsidRPr="0068272F">
              <w:rPr>
                <w:rFonts w:ascii="Arial" w:hAnsi="Arial" w:cs="Arial"/>
                <w:u w:val="none"/>
              </w:rPr>
              <w:t>ardware platforms</w:t>
            </w:r>
          </w:p>
          <w:p w:rsidR="00D65E5F" w:rsidRPr="0068272F" w:rsidRDefault="00D65E5F" w:rsidP="00D65E5F"/>
        </w:tc>
      </w:tr>
      <w:tr w:rsidR="004B53F0" w:rsidRPr="00451900">
        <w:tc>
          <w:tcPr>
            <w:tcW w:w="765" w:type="dxa"/>
          </w:tcPr>
          <w:p w:rsidR="004B53F0" w:rsidRPr="00451900" w:rsidRDefault="004B53F0">
            <w:pPr>
              <w:jc w:val="both"/>
            </w:pPr>
          </w:p>
        </w:tc>
        <w:tc>
          <w:tcPr>
            <w:tcW w:w="9120" w:type="dxa"/>
          </w:tcPr>
          <w:p w:rsidR="004B53F0" w:rsidRPr="00D65E5F" w:rsidRDefault="006542F2" w:rsidP="00D65E5F">
            <w:pPr>
              <w:rPr>
                <w:rFonts w:ascii="Arial" w:hAnsi="Arial" w:cs="Arial"/>
                <w:sz w:val="20"/>
                <w:szCs w:val="20"/>
              </w:rPr>
            </w:pPr>
            <w:r w:rsidRPr="00D65E5F">
              <w:rPr>
                <w:rFonts w:ascii="Arial" w:eastAsia="Arial" w:hAnsi="Arial" w:cs="Arial"/>
                <w:sz w:val="20"/>
                <w:szCs w:val="20"/>
              </w:rPr>
              <w:t xml:space="preserve">The Museum has two standard hardware platforms: MacMini for Apple Mac applications and PC running Windows 7 for PC applications. Particular hardware specifications vary from project to project, but are set by the Museum at the start of a project. </w:t>
            </w:r>
          </w:p>
          <w:p w:rsidR="004B53F0" w:rsidRPr="00D65E5F" w:rsidRDefault="004B53F0" w:rsidP="00D65E5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D65E5F" w:rsidRDefault="006542F2" w:rsidP="00D65E5F">
            <w:pPr>
              <w:rPr>
                <w:rFonts w:ascii="Arial" w:hAnsi="Arial" w:cs="Arial"/>
                <w:sz w:val="20"/>
                <w:szCs w:val="20"/>
              </w:rPr>
            </w:pPr>
            <w:r w:rsidRPr="00D65E5F">
              <w:rPr>
                <w:rFonts w:ascii="Arial" w:eastAsia="Arial" w:hAnsi="Arial" w:cs="Arial"/>
                <w:sz w:val="20"/>
                <w:szCs w:val="20"/>
              </w:rPr>
              <w:t xml:space="preserve">Current standard hardware specifications are: </w:t>
            </w:r>
          </w:p>
          <w:p w:rsidR="004B53F0" w:rsidRPr="00D65E5F" w:rsidRDefault="004B53F0" w:rsidP="00D65E5F">
            <w:pPr>
              <w:rPr>
                <w:rFonts w:ascii="Arial" w:hAnsi="Arial" w:cs="Arial"/>
                <w:sz w:val="20"/>
                <w:szCs w:val="20"/>
              </w:rPr>
            </w:pPr>
          </w:p>
          <w:p w:rsidR="004B53F0" w:rsidRPr="00D65E5F" w:rsidRDefault="00451900" w:rsidP="00D65E5F">
            <w:pPr>
              <w:rPr>
                <w:rFonts w:ascii="Arial" w:hAnsi="Arial" w:cs="Arial"/>
                <w:sz w:val="20"/>
                <w:szCs w:val="20"/>
              </w:rPr>
            </w:pPr>
            <w:r w:rsidRPr="00D65E5F">
              <w:rPr>
                <w:rFonts w:ascii="Arial" w:eastAsia="Arial" w:hAnsi="Arial" w:cs="Arial"/>
                <w:sz w:val="20"/>
                <w:szCs w:val="20"/>
              </w:rPr>
              <w:t>Apple MacMini 7.2 November 2014</w:t>
            </w:r>
          </w:p>
          <w:p w:rsidR="004B53F0" w:rsidRPr="00D65E5F" w:rsidRDefault="006542F2" w:rsidP="00D65E5F">
            <w:pPr>
              <w:pStyle w:val="ListParagraph"/>
              <w:numPr>
                <w:ilvl w:val="0"/>
                <w:numId w:val="23"/>
              </w:numPr>
              <w:rPr>
                <w:rFonts w:ascii="Arial" w:hAnsi="Arial" w:cs="Arial"/>
                <w:color w:val="222222"/>
                <w:sz w:val="20"/>
                <w:szCs w:val="20"/>
              </w:rPr>
            </w:pPr>
            <w:r w:rsidRPr="00D65E5F">
              <w:rPr>
                <w:rFonts w:ascii="Arial" w:eastAsia="Arial" w:hAnsi="Arial" w:cs="Arial"/>
                <w:color w:val="222222"/>
                <w:sz w:val="20"/>
                <w:szCs w:val="20"/>
              </w:rPr>
              <w:t>CPU Intel i5 2.6 GHz</w:t>
            </w:r>
          </w:p>
          <w:p w:rsidR="004B53F0" w:rsidRPr="00D65E5F" w:rsidRDefault="006542F2" w:rsidP="00D65E5F">
            <w:pPr>
              <w:pStyle w:val="ListParagraph"/>
              <w:numPr>
                <w:ilvl w:val="0"/>
                <w:numId w:val="23"/>
              </w:numPr>
              <w:rPr>
                <w:rFonts w:ascii="Arial" w:hAnsi="Arial" w:cs="Arial"/>
                <w:color w:val="222222"/>
                <w:sz w:val="20"/>
                <w:szCs w:val="20"/>
              </w:rPr>
            </w:pPr>
            <w:r w:rsidRPr="00D65E5F">
              <w:rPr>
                <w:rFonts w:ascii="Arial" w:eastAsia="Arial" w:hAnsi="Arial" w:cs="Arial"/>
                <w:color w:val="222222"/>
                <w:sz w:val="20"/>
                <w:szCs w:val="20"/>
              </w:rPr>
              <w:t>8 GB RAM</w:t>
            </w:r>
          </w:p>
          <w:p w:rsidR="004B53F0" w:rsidRPr="00D65E5F" w:rsidRDefault="006542F2" w:rsidP="00D65E5F">
            <w:pPr>
              <w:pStyle w:val="ListParagraph"/>
              <w:numPr>
                <w:ilvl w:val="0"/>
                <w:numId w:val="23"/>
              </w:numPr>
              <w:rPr>
                <w:rFonts w:ascii="Arial" w:hAnsi="Arial" w:cs="Arial"/>
                <w:color w:val="222222"/>
                <w:sz w:val="20"/>
                <w:szCs w:val="20"/>
              </w:rPr>
            </w:pPr>
            <w:r w:rsidRPr="00D65E5F">
              <w:rPr>
                <w:rFonts w:ascii="Arial" w:eastAsia="Arial" w:hAnsi="Arial" w:cs="Arial"/>
                <w:color w:val="222222"/>
                <w:sz w:val="20"/>
                <w:szCs w:val="20"/>
              </w:rPr>
              <w:t>Integrated graphics Intel IRIS</w:t>
            </w:r>
          </w:p>
          <w:p w:rsidR="004B53F0" w:rsidRPr="00D65E5F" w:rsidRDefault="006542F2" w:rsidP="00D65E5F">
            <w:pPr>
              <w:pStyle w:val="ListParagraph"/>
              <w:numPr>
                <w:ilvl w:val="0"/>
                <w:numId w:val="23"/>
              </w:numPr>
              <w:rPr>
                <w:rFonts w:ascii="Arial" w:hAnsi="Arial" w:cs="Arial"/>
                <w:color w:val="222222"/>
                <w:sz w:val="20"/>
                <w:szCs w:val="20"/>
              </w:rPr>
            </w:pPr>
            <w:r w:rsidRPr="00D65E5F">
              <w:rPr>
                <w:rFonts w:ascii="Arial" w:eastAsia="Arial" w:hAnsi="Arial" w:cs="Arial"/>
                <w:color w:val="222222"/>
                <w:sz w:val="20"/>
                <w:szCs w:val="20"/>
              </w:rPr>
              <w:t>Hard drive 256</w:t>
            </w:r>
            <w:r w:rsidR="00BB4E5A" w:rsidRPr="00D65E5F">
              <w:rPr>
                <w:rFonts w:ascii="Arial" w:eastAsia="Arial" w:hAnsi="Arial" w:cs="Arial"/>
                <w:color w:val="222222"/>
                <w:sz w:val="20"/>
                <w:szCs w:val="20"/>
              </w:rPr>
              <w:t xml:space="preserve"> </w:t>
            </w:r>
            <w:r w:rsidRPr="00D65E5F">
              <w:rPr>
                <w:rFonts w:ascii="Arial" w:eastAsia="Arial" w:hAnsi="Arial" w:cs="Arial"/>
                <w:color w:val="222222"/>
                <w:sz w:val="20"/>
                <w:szCs w:val="20"/>
              </w:rPr>
              <w:t>GB Flash SSD</w:t>
            </w:r>
          </w:p>
          <w:p w:rsidR="004B53F0" w:rsidRPr="00D65E5F" w:rsidRDefault="006542F2" w:rsidP="00D65E5F">
            <w:pPr>
              <w:pStyle w:val="ListParagraph"/>
              <w:numPr>
                <w:ilvl w:val="0"/>
                <w:numId w:val="23"/>
              </w:numPr>
              <w:rPr>
                <w:rFonts w:ascii="Arial" w:hAnsi="Arial" w:cs="Arial"/>
                <w:color w:val="222222"/>
                <w:sz w:val="20"/>
                <w:szCs w:val="20"/>
              </w:rPr>
            </w:pPr>
            <w:r w:rsidRPr="00D65E5F">
              <w:rPr>
                <w:rFonts w:ascii="Arial" w:eastAsia="Arial" w:hAnsi="Arial" w:cs="Arial"/>
                <w:color w:val="222222"/>
                <w:sz w:val="20"/>
                <w:szCs w:val="20"/>
              </w:rPr>
              <w:t>Apple OSX Yosemite</w:t>
            </w:r>
            <w:r w:rsidR="004207CD">
              <w:rPr>
                <w:rFonts w:ascii="Arial" w:eastAsia="Arial" w:hAnsi="Arial" w:cs="Arial"/>
                <w:color w:val="222222"/>
                <w:sz w:val="20"/>
                <w:szCs w:val="20"/>
              </w:rPr>
              <w:t xml:space="preserve"> or later </w:t>
            </w:r>
          </w:p>
          <w:p w:rsidR="00BB4E5A" w:rsidRPr="00D65E5F" w:rsidRDefault="00BB4E5A" w:rsidP="00D65E5F">
            <w:pPr>
              <w:rPr>
                <w:rFonts w:ascii="Arial" w:eastAsia="Arial" w:hAnsi="Arial" w:cs="Arial"/>
                <w:sz w:val="20"/>
                <w:szCs w:val="20"/>
              </w:rPr>
            </w:pPr>
          </w:p>
          <w:p w:rsidR="004B53F0" w:rsidRPr="00D65E5F" w:rsidRDefault="006542F2" w:rsidP="00D65E5F">
            <w:pPr>
              <w:rPr>
                <w:rFonts w:ascii="Arial" w:hAnsi="Arial" w:cs="Arial"/>
                <w:sz w:val="20"/>
                <w:szCs w:val="20"/>
              </w:rPr>
            </w:pPr>
            <w:r w:rsidRPr="00D65E5F">
              <w:rPr>
                <w:rFonts w:ascii="Arial" w:eastAsia="Arial" w:hAnsi="Arial" w:cs="Arial"/>
                <w:sz w:val="20"/>
                <w:szCs w:val="20"/>
              </w:rPr>
              <w:t>PC</w:t>
            </w:r>
          </w:p>
          <w:p w:rsidR="004B53F0" w:rsidRPr="00D65E5F" w:rsidRDefault="00451900" w:rsidP="00D65E5F">
            <w:pPr>
              <w:pStyle w:val="ListParagraph"/>
              <w:numPr>
                <w:ilvl w:val="0"/>
                <w:numId w:val="24"/>
              </w:numPr>
              <w:rPr>
                <w:rFonts w:ascii="Arial" w:hAnsi="Arial" w:cs="Arial"/>
                <w:sz w:val="20"/>
                <w:szCs w:val="20"/>
              </w:rPr>
            </w:pPr>
            <w:r w:rsidRPr="00D65E5F">
              <w:rPr>
                <w:rFonts w:ascii="Arial" w:eastAsia="Arial" w:hAnsi="Arial" w:cs="Arial"/>
                <w:sz w:val="20"/>
                <w:szCs w:val="20"/>
              </w:rPr>
              <w:t>CPU Fast Intel CPU (Intel i5)</w:t>
            </w:r>
          </w:p>
          <w:p w:rsidR="004B53F0" w:rsidRPr="00D65E5F" w:rsidRDefault="006542F2" w:rsidP="00D65E5F">
            <w:pPr>
              <w:pStyle w:val="ListParagraph"/>
              <w:numPr>
                <w:ilvl w:val="0"/>
                <w:numId w:val="24"/>
              </w:numPr>
              <w:rPr>
                <w:rFonts w:ascii="Arial" w:hAnsi="Arial" w:cs="Arial"/>
                <w:sz w:val="20"/>
                <w:szCs w:val="20"/>
              </w:rPr>
            </w:pPr>
            <w:r w:rsidRPr="00D65E5F">
              <w:rPr>
                <w:rFonts w:ascii="Arial" w:eastAsia="Arial" w:hAnsi="Arial" w:cs="Arial"/>
                <w:sz w:val="20"/>
                <w:szCs w:val="20"/>
              </w:rPr>
              <w:t>8 GB RAM</w:t>
            </w:r>
          </w:p>
          <w:p w:rsidR="004B53F0" w:rsidRPr="00D65E5F" w:rsidRDefault="006542F2" w:rsidP="00D65E5F">
            <w:pPr>
              <w:pStyle w:val="ListParagraph"/>
              <w:numPr>
                <w:ilvl w:val="0"/>
                <w:numId w:val="24"/>
              </w:numPr>
              <w:rPr>
                <w:rFonts w:ascii="Arial" w:hAnsi="Arial" w:cs="Arial"/>
                <w:sz w:val="20"/>
                <w:szCs w:val="20"/>
              </w:rPr>
            </w:pPr>
            <w:r w:rsidRPr="00D65E5F">
              <w:rPr>
                <w:rFonts w:ascii="Arial" w:eastAsia="Arial" w:hAnsi="Arial" w:cs="Arial"/>
                <w:sz w:val="20"/>
                <w:szCs w:val="20"/>
              </w:rPr>
              <w:t xml:space="preserve">Hard drive: </w:t>
            </w:r>
            <w:r w:rsidRPr="00D65E5F">
              <w:rPr>
                <w:rFonts w:ascii="Arial" w:eastAsia="Arial" w:hAnsi="Arial" w:cs="Arial"/>
                <w:color w:val="222222"/>
                <w:sz w:val="20"/>
                <w:szCs w:val="20"/>
              </w:rPr>
              <w:t>256</w:t>
            </w:r>
            <w:r w:rsidR="00BB4E5A" w:rsidRPr="00D65E5F">
              <w:rPr>
                <w:rFonts w:ascii="Arial" w:eastAsia="Arial" w:hAnsi="Arial" w:cs="Arial"/>
                <w:color w:val="222222"/>
                <w:sz w:val="20"/>
                <w:szCs w:val="20"/>
              </w:rPr>
              <w:t xml:space="preserve"> </w:t>
            </w:r>
            <w:r w:rsidRPr="00D65E5F">
              <w:rPr>
                <w:rFonts w:ascii="Arial" w:eastAsia="Arial" w:hAnsi="Arial" w:cs="Arial"/>
                <w:color w:val="222222"/>
                <w:sz w:val="20"/>
                <w:szCs w:val="20"/>
              </w:rPr>
              <w:t>GB Flash SSD</w:t>
            </w:r>
          </w:p>
          <w:p w:rsidR="004B53F0" w:rsidRPr="00D65E5F" w:rsidRDefault="006542F2" w:rsidP="00D65E5F">
            <w:pPr>
              <w:pStyle w:val="ListParagraph"/>
              <w:numPr>
                <w:ilvl w:val="0"/>
                <w:numId w:val="24"/>
              </w:numPr>
              <w:rPr>
                <w:rFonts w:ascii="Arial" w:hAnsi="Arial" w:cs="Arial"/>
                <w:sz w:val="20"/>
                <w:szCs w:val="20"/>
              </w:rPr>
            </w:pPr>
            <w:r w:rsidRPr="00D65E5F">
              <w:rPr>
                <w:rFonts w:ascii="Arial" w:eastAsia="Arial" w:hAnsi="Arial" w:cs="Arial"/>
                <w:sz w:val="20"/>
                <w:szCs w:val="20"/>
              </w:rPr>
              <w:t>Sound Blaster compatible soundcard</w:t>
            </w:r>
          </w:p>
          <w:p w:rsidR="004B53F0" w:rsidRPr="00D65E5F" w:rsidRDefault="006542F2" w:rsidP="00D65E5F">
            <w:pPr>
              <w:pStyle w:val="ListParagraph"/>
              <w:numPr>
                <w:ilvl w:val="0"/>
                <w:numId w:val="24"/>
              </w:numPr>
              <w:rPr>
                <w:rFonts w:ascii="Arial" w:hAnsi="Arial" w:cs="Arial"/>
                <w:sz w:val="20"/>
                <w:szCs w:val="20"/>
              </w:rPr>
            </w:pPr>
            <w:r w:rsidRPr="00D65E5F">
              <w:rPr>
                <w:rFonts w:ascii="Arial" w:eastAsia="Arial" w:hAnsi="Arial" w:cs="Arial"/>
                <w:sz w:val="20"/>
                <w:szCs w:val="20"/>
              </w:rPr>
              <w:t>DirectX 11 supported video adapter</w:t>
            </w:r>
          </w:p>
          <w:p w:rsidR="004B53F0" w:rsidRPr="00D65E5F" w:rsidRDefault="00BB4E5A" w:rsidP="00D65E5F">
            <w:pPr>
              <w:pStyle w:val="ListParagraph"/>
              <w:numPr>
                <w:ilvl w:val="0"/>
                <w:numId w:val="24"/>
              </w:numPr>
              <w:rPr>
                <w:rFonts w:ascii="Arial" w:hAnsi="Arial" w:cs="Arial"/>
                <w:sz w:val="20"/>
                <w:szCs w:val="20"/>
              </w:rPr>
            </w:pPr>
            <w:r w:rsidRPr="00D65E5F">
              <w:rPr>
                <w:rFonts w:ascii="Arial" w:eastAsia="Arial" w:hAnsi="Arial" w:cs="Arial"/>
                <w:sz w:val="20"/>
                <w:szCs w:val="20"/>
              </w:rPr>
              <w:t>Four</w:t>
            </w:r>
            <w:r w:rsidR="006542F2" w:rsidRPr="00D65E5F">
              <w:rPr>
                <w:rFonts w:ascii="Arial" w:eastAsia="Arial" w:hAnsi="Arial" w:cs="Arial"/>
                <w:sz w:val="20"/>
                <w:szCs w:val="20"/>
              </w:rPr>
              <w:t xml:space="preserve"> USB ports</w:t>
            </w:r>
          </w:p>
          <w:p w:rsidR="004B53F0" w:rsidRPr="00D65E5F" w:rsidRDefault="006542F2" w:rsidP="00D65E5F">
            <w:pPr>
              <w:pStyle w:val="ListParagraph"/>
              <w:numPr>
                <w:ilvl w:val="0"/>
                <w:numId w:val="24"/>
              </w:numPr>
              <w:rPr>
                <w:rFonts w:ascii="Arial" w:hAnsi="Arial" w:cs="Arial"/>
                <w:sz w:val="20"/>
                <w:szCs w:val="20"/>
              </w:rPr>
            </w:pPr>
            <w:r w:rsidRPr="00D65E5F">
              <w:rPr>
                <w:rFonts w:ascii="Arial" w:eastAsia="Arial" w:hAnsi="Arial" w:cs="Arial"/>
                <w:sz w:val="20"/>
                <w:szCs w:val="20"/>
              </w:rPr>
              <w:t>10/100/1000 network card</w:t>
            </w:r>
          </w:p>
          <w:p w:rsidR="004B53F0" w:rsidRPr="00D65E5F" w:rsidRDefault="006542F2" w:rsidP="00D65E5F">
            <w:pPr>
              <w:pStyle w:val="ListParagraph"/>
              <w:numPr>
                <w:ilvl w:val="0"/>
                <w:numId w:val="24"/>
              </w:numPr>
              <w:rPr>
                <w:rFonts w:ascii="Arial" w:hAnsi="Arial" w:cs="Arial"/>
                <w:sz w:val="20"/>
                <w:szCs w:val="20"/>
              </w:rPr>
            </w:pPr>
            <w:r w:rsidRPr="00D65E5F">
              <w:rPr>
                <w:rFonts w:ascii="Arial" w:eastAsia="Arial" w:hAnsi="Arial" w:cs="Arial"/>
                <w:sz w:val="20"/>
                <w:szCs w:val="20"/>
              </w:rPr>
              <w:t>Windows 7</w:t>
            </w:r>
          </w:p>
          <w:p w:rsidR="004B53F0" w:rsidRPr="00D65E5F" w:rsidRDefault="004B53F0" w:rsidP="00D65E5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D65E5F" w:rsidRDefault="006542F2" w:rsidP="00D65E5F">
            <w:pPr>
              <w:rPr>
                <w:rFonts w:ascii="Arial" w:hAnsi="Arial" w:cs="Arial"/>
                <w:sz w:val="20"/>
                <w:szCs w:val="20"/>
              </w:rPr>
            </w:pPr>
            <w:r w:rsidRPr="00D65E5F">
              <w:rPr>
                <w:rFonts w:ascii="Arial" w:eastAsia="Arial" w:hAnsi="Arial" w:cs="Arial"/>
                <w:sz w:val="20"/>
                <w:szCs w:val="20"/>
              </w:rPr>
              <w:t>For certain exhibits it may be necessary to add additional hardware (e.g. extra i</w:t>
            </w:r>
            <w:r w:rsidR="00BB4E5A" w:rsidRPr="00D65E5F">
              <w:rPr>
                <w:rFonts w:ascii="Arial" w:eastAsia="Arial" w:hAnsi="Arial" w:cs="Arial"/>
                <w:sz w:val="20"/>
                <w:szCs w:val="20"/>
              </w:rPr>
              <w:t>n</w:t>
            </w:r>
            <w:r w:rsidRPr="00D65E5F">
              <w:rPr>
                <w:rFonts w:ascii="Arial" w:eastAsia="Arial" w:hAnsi="Arial" w:cs="Arial"/>
                <w:sz w:val="20"/>
                <w:szCs w:val="20"/>
              </w:rPr>
              <w:t>/o</w:t>
            </w:r>
            <w:r w:rsidR="00BB4E5A" w:rsidRPr="00D65E5F">
              <w:rPr>
                <w:rFonts w:ascii="Arial" w:eastAsia="Arial" w:hAnsi="Arial" w:cs="Arial"/>
                <w:sz w:val="20"/>
                <w:szCs w:val="20"/>
              </w:rPr>
              <w:t>ut</w:t>
            </w:r>
            <w:r w:rsidRPr="00D65E5F">
              <w:rPr>
                <w:rFonts w:ascii="Arial" w:eastAsia="Arial" w:hAnsi="Arial" w:cs="Arial"/>
                <w:sz w:val="20"/>
                <w:szCs w:val="20"/>
              </w:rPr>
              <w:t xml:space="preserve"> ports) to the base</w:t>
            </w:r>
            <w:r w:rsidR="00732F42">
              <w:rPr>
                <w:rFonts w:ascii="Arial" w:eastAsia="Arial" w:hAnsi="Arial" w:cs="Arial"/>
                <w:sz w:val="20"/>
                <w:szCs w:val="20"/>
              </w:rPr>
              <w:t>-</w:t>
            </w:r>
            <w:r w:rsidRPr="00D65E5F">
              <w:rPr>
                <w:rFonts w:ascii="Arial" w:eastAsia="Arial" w:hAnsi="Arial" w:cs="Arial"/>
                <w:sz w:val="20"/>
                <w:szCs w:val="20"/>
              </w:rPr>
              <w:t xml:space="preserve">build computer or make changes to system settings. </w:t>
            </w:r>
          </w:p>
          <w:p w:rsidR="004B53F0" w:rsidRPr="00D65E5F" w:rsidRDefault="004B53F0" w:rsidP="00D65E5F">
            <w:pPr>
              <w:rPr>
                <w:rFonts w:ascii="Arial" w:hAnsi="Arial" w:cs="Arial"/>
                <w:sz w:val="20"/>
                <w:szCs w:val="20"/>
              </w:rPr>
            </w:pPr>
          </w:p>
          <w:p w:rsidR="004B53F0" w:rsidRPr="00D65E5F" w:rsidRDefault="006542F2" w:rsidP="00D65E5F">
            <w:pPr>
              <w:rPr>
                <w:rFonts w:ascii="Arial" w:hAnsi="Arial" w:cs="Arial"/>
                <w:sz w:val="20"/>
                <w:szCs w:val="20"/>
              </w:rPr>
            </w:pPr>
            <w:r w:rsidRPr="00D65E5F">
              <w:rPr>
                <w:rFonts w:ascii="Arial" w:eastAsia="Arial" w:hAnsi="Arial" w:cs="Arial"/>
                <w:sz w:val="20"/>
                <w:szCs w:val="20"/>
              </w:rPr>
              <w:t xml:space="preserve">Please ensure that the Museum has been fully informed of any changes you plan to make before you start building your exhibit, as any additional hardware must be approved and purchased by the Science Museum. </w:t>
            </w:r>
          </w:p>
          <w:p w:rsidR="004B53F0" w:rsidRPr="00D65E5F" w:rsidRDefault="004B53F0" w:rsidP="00D65E5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F021AE" w:rsidRDefault="00451900" w:rsidP="00F021AE">
            <w:pPr>
              <w:rPr>
                <w:rFonts w:ascii="Arial" w:eastAsia="Arial" w:hAnsi="Arial" w:cs="Arial"/>
                <w:b/>
              </w:rPr>
            </w:pPr>
            <w:r w:rsidRPr="0068272F">
              <w:rPr>
                <w:rFonts w:ascii="Arial" w:eastAsia="Arial" w:hAnsi="Arial" w:cs="Arial"/>
                <w:b/>
              </w:rPr>
              <w:t>Alternative hardware systems</w:t>
            </w:r>
          </w:p>
          <w:p w:rsidR="00F021AE" w:rsidRPr="00F021AE" w:rsidRDefault="00F021AE" w:rsidP="00F021AE">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Pr="00F021AE" w:rsidRDefault="006542F2" w:rsidP="00F021AE">
            <w:pPr>
              <w:rPr>
                <w:rFonts w:ascii="Arial" w:hAnsi="Arial" w:cs="Arial"/>
                <w:sz w:val="20"/>
                <w:szCs w:val="20"/>
              </w:rPr>
            </w:pPr>
            <w:bookmarkStart w:id="45" w:name="h.sbwrx66hoxhl" w:colFirst="0" w:colLast="0"/>
            <w:bookmarkEnd w:id="45"/>
            <w:r w:rsidRPr="00F021AE">
              <w:rPr>
                <w:rFonts w:ascii="Arial" w:eastAsia="Arial" w:hAnsi="Arial" w:cs="Arial"/>
                <w:sz w:val="20"/>
                <w:szCs w:val="20"/>
              </w:rPr>
              <w:t>For certain exhibits it may be necessary to choose an entirely different platform.</w:t>
            </w:r>
            <w:r w:rsidR="00451900" w:rsidRPr="00F021AE">
              <w:rPr>
                <w:rFonts w:ascii="Arial" w:eastAsia="Arial" w:hAnsi="Arial" w:cs="Arial"/>
                <w:sz w:val="20"/>
                <w:szCs w:val="20"/>
              </w:rPr>
              <w:t xml:space="preserve"> </w:t>
            </w:r>
            <w:r w:rsidRPr="00F021AE">
              <w:rPr>
                <w:rFonts w:ascii="Arial" w:eastAsia="Arial" w:hAnsi="Arial" w:cs="Arial"/>
                <w:sz w:val="20"/>
                <w:szCs w:val="20"/>
              </w:rPr>
              <w:t xml:space="preserve">Please ensure that the Museum has been fully informed of your plan before you start building your exhibit, as any additional hardware must be approved and purchased by the Science Museum. </w:t>
            </w:r>
          </w:p>
          <w:p w:rsidR="004B53F0" w:rsidRPr="00F021AE" w:rsidRDefault="004B53F0" w:rsidP="00F021AE">
            <w:pPr>
              <w:rPr>
                <w:rFonts w:ascii="Arial" w:hAnsi="Arial" w:cs="Arial"/>
                <w:sz w:val="20"/>
                <w:szCs w:val="20"/>
              </w:rPr>
            </w:pPr>
          </w:p>
          <w:p w:rsidR="004B53F0" w:rsidRPr="00F021AE" w:rsidRDefault="00732F42" w:rsidP="00F021AE">
            <w:pPr>
              <w:rPr>
                <w:rFonts w:ascii="Arial" w:hAnsi="Arial" w:cs="Arial"/>
                <w:sz w:val="20"/>
                <w:szCs w:val="20"/>
              </w:rPr>
            </w:pPr>
            <w:r>
              <w:rPr>
                <w:rFonts w:ascii="Arial" w:eastAsia="Arial" w:hAnsi="Arial" w:cs="Arial"/>
                <w:sz w:val="20"/>
                <w:szCs w:val="20"/>
              </w:rPr>
              <w:t>N</w:t>
            </w:r>
            <w:r w:rsidR="006542F2" w:rsidRPr="00F021AE">
              <w:rPr>
                <w:rFonts w:ascii="Arial" w:eastAsia="Arial" w:hAnsi="Arial" w:cs="Arial"/>
                <w:sz w:val="20"/>
                <w:szCs w:val="20"/>
              </w:rPr>
              <w:t xml:space="preserve">ote that if the commissioned work becomes part of a touring exhibition, the hardware must be available internationally. </w:t>
            </w:r>
          </w:p>
          <w:p w:rsidR="004B53F0" w:rsidRPr="00F021AE" w:rsidRDefault="004B53F0" w:rsidP="00F021AE">
            <w:pPr>
              <w:rPr>
                <w:rFonts w:ascii="Arial" w:hAnsi="Arial" w:cs="Arial"/>
                <w:sz w:val="20"/>
                <w:szCs w:val="20"/>
              </w:rPr>
            </w:pPr>
          </w:p>
          <w:p w:rsidR="004B53F0" w:rsidRPr="00F021AE" w:rsidRDefault="006542F2" w:rsidP="00F021AE">
            <w:pPr>
              <w:pStyle w:val="Heading4"/>
              <w:keepNext w:val="0"/>
              <w:keepLines w:val="0"/>
              <w:rPr>
                <w:rFonts w:ascii="Arial" w:hAnsi="Arial" w:cs="Arial"/>
                <w:sz w:val="20"/>
                <w:szCs w:val="20"/>
              </w:rPr>
            </w:pPr>
            <w:bookmarkStart w:id="46" w:name="h.kbjbmrbmbe50" w:colFirst="0" w:colLast="0"/>
            <w:bookmarkEnd w:id="46"/>
            <w:r w:rsidRPr="00F021AE">
              <w:rPr>
                <w:rFonts w:ascii="Arial" w:eastAsia="Arial" w:hAnsi="Arial" w:cs="Arial"/>
                <w:b w:val="0"/>
                <w:sz w:val="20"/>
                <w:szCs w:val="20"/>
                <w:u w:val="none"/>
              </w:rPr>
              <w:t>It is likely that your exhibit will be link</w:t>
            </w:r>
            <w:r w:rsidR="00BB4E5A" w:rsidRPr="00F021AE">
              <w:rPr>
                <w:rFonts w:ascii="Arial" w:eastAsia="Arial" w:hAnsi="Arial" w:cs="Arial"/>
                <w:b w:val="0"/>
                <w:sz w:val="20"/>
                <w:szCs w:val="20"/>
                <w:u w:val="none"/>
              </w:rPr>
              <w:t>ed</w:t>
            </w:r>
            <w:r w:rsidRPr="00F021AE">
              <w:rPr>
                <w:rFonts w:ascii="Arial" w:eastAsia="Arial" w:hAnsi="Arial" w:cs="Arial"/>
                <w:b w:val="0"/>
                <w:sz w:val="20"/>
                <w:szCs w:val="20"/>
                <w:u w:val="none"/>
              </w:rPr>
              <w:t xml:space="preserve"> to a gallery</w:t>
            </w:r>
            <w:r w:rsidR="00BB4E5A" w:rsidRPr="00F021AE">
              <w:rPr>
                <w:rFonts w:ascii="Arial" w:eastAsia="Arial" w:hAnsi="Arial" w:cs="Arial"/>
                <w:b w:val="0"/>
                <w:sz w:val="20"/>
                <w:szCs w:val="20"/>
                <w:u w:val="none"/>
              </w:rPr>
              <w:t>-</w:t>
            </w:r>
            <w:r w:rsidRPr="00F021AE">
              <w:rPr>
                <w:rFonts w:ascii="Arial" w:eastAsia="Arial" w:hAnsi="Arial" w:cs="Arial"/>
                <w:b w:val="0"/>
                <w:sz w:val="20"/>
                <w:szCs w:val="20"/>
                <w:u w:val="none"/>
              </w:rPr>
              <w:t xml:space="preserve"> or exhibition-wide show control system. If you cho</w:t>
            </w:r>
            <w:r w:rsidR="00BB4E5A" w:rsidRPr="00F021AE">
              <w:rPr>
                <w:rFonts w:ascii="Arial" w:eastAsia="Arial" w:hAnsi="Arial" w:cs="Arial"/>
                <w:b w:val="0"/>
                <w:sz w:val="20"/>
                <w:szCs w:val="20"/>
                <w:u w:val="none"/>
              </w:rPr>
              <w:t>o</w:t>
            </w:r>
            <w:r w:rsidRPr="00F021AE">
              <w:rPr>
                <w:rFonts w:ascii="Arial" w:eastAsia="Arial" w:hAnsi="Arial" w:cs="Arial"/>
                <w:b w:val="0"/>
                <w:sz w:val="20"/>
                <w:szCs w:val="20"/>
                <w:u w:val="none"/>
              </w:rPr>
              <w:t xml:space="preserve">se to develop your exhibit with </w:t>
            </w:r>
            <w:r w:rsidR="00BB4E5A" w:rsidRPr="00F021AE">
              <w:rPr>
                <w:rFonts w:ascii="Arial" w:eastAsia="Arial" w:hAnsi="Arial" w:cs="Arial"/>
                <w:b w:val="0"/>
                <w:sz w:val="20"/>
                <w:szCs w:val="20"/>
                <w:u w:val="none"/>
              </w:rPr>
              <w:t xml:space="preserve">an </w:t>
            </w:r>
            <w:r w:rsidRPr="00F021AE">
              <w:rPr>
                <w:rFonts w:ascii="Arial" w:eastAsia="Arial" w:hAnsi="Arial" w:cs="Arial"/>
                <w:b w:val="0"/>
                <w:sz w:val="20"/>
                <w:szCs w:val="20"/>
                <w:u w:val="none"/>
              </w:rPr>
              <w:t>alternative platform it will be your responsibility to ensure your exhibit respond</w:t>
            </w:r>
            <w:r w:rsidR="00BB4E5A" w:rsidRPr="00F021AE">
              <w:rPr>
                <w:rFonts w:ascii="Arial" w:eastAsia="Arial" w:hAnsi="Arial" w:cs="Arial"/>
                <w:b w:val="0"/>
                <w:sz w:val="20"/>
                <w:szCs w:val="20"/>
                <w:u w:val="none"/>
              </w:rPr>
              <w:t>s</w:t>
            </w:r>
            <w:r w:rsidRPr="00F021AE">
              <w:rPr>
                <w:rFonts w:ascii="Arial" w:eastAsia="Arial" w:hAnsi="Arial" w:cs="Arial"/>
                <w:b w:val="0"/>
                <w:sz w:val="20"/>
                <w:szCs w:val="20"/>
                <w:u w:val="none"/>
              </w:rPr>
              <w:t xml:space="preserve"> to different show control call</w:t>
            </w:r>
            <w:r w:rsidR="00BB4E5A" w:rsidRPr="00F021AE">
              <w:rPr>
                <w:rFonts w:ascii="Arial" w:eastAsia="Arial" w:hAnsi="Arial" w:cs="Arial"/>
                <w:b w:val="0"/>
                <w:sz w:val="20"/>
                <w:szCs w:val="20"/>
                <w:u w:val="none"/>
              </w:rPr>
              <w:t>s</w:t>
            </w:r>
            <w:r w:rsidRPr="00F021AE">
              <w:rPr>
                <w:rFonts w:ascii="Arial" w:eastAsia="Arial" w:hAnsi="Arial" w:cs="Arial"/>
                <w:b w:val="0"/>
                <w:sz w:val="20"/>
                <w:szCs w:val="20"/>
                <w:u w:val="none"/>
              </w:rPr>
              <w:t xml:space="preserve"> (e</w:t>
            </w:r>
            <w:r w:rsidR="00BB4E5A" w:rsidRPr="00F021AE">
              <w:rPr>
                <w:rFonts w:ascii="Arial" w:eastAsia="Arial" w:hAnsi="Arial" w:cs="Arial"/>
                <w:b w:val="0"/>
                <w:sz w:val="20"/>
                <w:szCs w:val="20"/>
                <w:u w:val="none"/>
              </w:rPr>
              <w:t>.</w:t>
            </w:r>
            <w:r w:rsidRPr="00F021AE">
              <w:rPr>
                <w:rFonts w:ascii="Arial" w:eastAsia="Arial" w:hAnsi="Arial" w:cs="Arial"/>
                <w:b w:val="0"/>
                <w:sz w:val="20"/>
                <w:szCs w:val="20"/>
                <w:u w:val="none"/>
              </w:rPr>
              <w:t>g</w:t>
            </w:r>
            <w:r w:rsidR="00BB4E5A" w:rsidRPr="00F021AE">
              <w:rPr>
                <w:rFonts w:ascii="Arial" w:eastAsia="Arial" w:hAnsi="Arial" w:cs="Arial"/>
                <w:b w:val="0"/>
                <w:sz w:val="20"/>
                <w:szCs w:val="20"/>
                <w:u w:val="none"/>
              </w:rPr>
              <w:t>.</w:t>
            </w:r>
            <w:r w:rsidRPr="00F021AE">
              <w:rPr>
                <w:rFonts w:ascii="Arial" w:eastAsia="Arial" w:hAnsi="Arial" w:cs="Arial"/>
                <w:b w:val="0"/>
                <w:sz w:val="20"/>
                <w:szCs w:val="20"/>
                <w:u w:val="none"/>
              </w:rPr>
              <w:t xml:space="preserve"> </w:t>
            </w:r>
            <w:r w:rsidR="00BB4E5A" w:rsidRPr="00F021AE">
              <w:rPr>
                <w:rFonts w:ascii="Arial" w:eastAsia="Arial" w:hAnsi="Arial" w:cs="Arial"/>
                <w:b w:val="0"/>
                <w:sz w:val="20"/>
                <w:szCs w:val="20"/>
                <w:u w:val="none"/>
              </w:rPr>
              <w:t>m</w:t>
            </w:r>
            <w:r w:rsidRPr="00F021AE">
              <w:rPr>
                <w:rFonts w:ascii="Arial" w:eastAsia="Arial" w:hAnsi="Arial" w:cs="Arial"/>
                <w:b w:val="0"/>
                <w:sz w:val="20"/>
                <w:szCs w:val="20"/>
                <w:u w:val="none"/>
              </w:rPr>
              <w:t>uting the exhibit)</w:t>
            </w:r>
            <w:r w:rsidR="00BB4E5A" w:rsidRPr="00F021AE">
              <w:rPr>
                <w:rFonts w:ascii="Arial" w:eastAsia="Arial" w:hAnsi="Arial" w:cs="Arial"/>
                <w:b w:val="0"/>
                <w:sz w:val="20"/>
                <w:szCs w:val="20"/>
                <w:u w:val="none"/>
              </w:rPr>
              <w:t>.</w:t>
            </w:r>
            <w:r w:rsidRPr="00F021AE">
              <w:rPr>
                <w:rFonts w:ascii="Arial" w:eastAsia="Arial" w:hAnsi="Arial" w:cs="Arial"/>
                <w:b w:val="0"/>
                <w:sz w:val="20"/>
                <w:szCs w:val="20"/>
                <w:u w:val="none"/>
              </w:rPr>
              <w:t xml:space="preserve"> </w:t>
            </w:r>
          </w:p>
          <w:p w:rsidR="004B53F0" w:rsidRPr="00F021AE" w:rsidRDefault="004B53F0" w:rsidP="00F021AE">
            <w:pPr>
              <w:rPr>
                <w:rFonts w:ascii="Arial" w:hAnsi="Arial" w:cs="Arial"/>
                <w:sz w:val="20"/>
                <w:szCs w:val="20"/>
              </w:rPr>
            </w:pPr>
          </w:p>
        </w:tc>
      </w:tr>
      <w:tr w:rsidR="004B53F0" w:rsidRPr="00451900">
        <w:trPr>
          <w:trHeight w:val="2540"/>
        </w:trPr>
        <w:tc>
          <w:tcPr>
            <w:tcW w:w="765" w:type="dxa"/>
          </w:tcPr>
          <w:p w:rsidR="004B53F0" w:rsidRPr="00451900" w:rsidRDefault="004B53F0">
            <w:pPr>
              <w:jc w:val="both"/>
            </w:pPr>
          </w:p>
        </w:tc>
        <w:tc>
          <w:tcPr>
            <w:tcW w:w="9120" w:type="dxa"/>
          </w:tcPr>
          <w:p w:rsidR="004B53F0" w:rsidRPr="00F021AE" w:rsidRDefault="006542F2" w:rsidP="00F021AE">
            <w:pPr>
              <w:rPr>
                <w:rFonts w:ascii="Arial" w:hAnsi="Arial" w:cs="Arial"/>
                <w:sz w:val="20"/>
                <w:szCs w:val="20"/>
              </w:rPr>
            </w:pPr>
            <w:r w:rsidRPr="00F021AE">
              <w:rPr>
                <w:rFonts w:ascii="Arial" w:eastAsia="Arial" w:hAnsi="Arial" w:cs="Arial"/>
                <w:b/>
                <w:sz w:val="20"/>
                <w:szCs w:val="20"/>
              </w:rPr>
              <w:t>Tablets</w:t>
            </w:r>
          </w:p>
          <w:p w:rsidR="004B53F0" w:rsidRPr="00F021AE" w:rsidRDefault="004B53F0" w:rsidP="00F021AE">
            <w:pPr>
              <w:rPr>
                <w:rFonts w:ascii="Arial" w:hAnsi="Arial" w:cs="Arial"/>
                <w:sz w:val="20"/>
                <w:szCs w:val="20"/>
              </w:rPr>
            </w:pPr>
          </w:p>
          <w:p w:rsidR="004B53F0" w:rsidRPr="00F021AE" w:rsidRDefault="006542F2" w:rsidP="00F021AE">
            <w:pPr>
              <w:rPr>
                <w:rFonts w:ascii="Arial" w:hAnsi="Arial" w:cs="Arial"/>
                <w:sz w:val="20"/>
                <w:szCs w:val="20"/>
              </w:rPr>
            </w:pPr>
            <w:r w:rsidRPr="00F021AE">
              <w:rPr>
                <w:rFonts w:ascii="Arial" w:eastAsia="Arial" w:hAnsi="Arial" w:cs="Arial"/>
                <w:sz w:val="20"/>
                <w:szCs w:val="20"/>
              </w:rPr>
              <w:t>Whil</w:t>
            </w:r>
            <w:r w:rsidR="00571640" w:rsidRPr="00F021AE">
              <w:rPr>
                <w:rFonts w:ascii="Arial" w:eastAsia="Arial" w:hAnsi="Arial" w:cs="Arial"/>
                <w:sz w:val="20"/>
                <w:szCs w:val="20"/>
              </w:rPr>
              <w:t>e</w:t>
            </w:r>
            <w:r w:rsidRPr="00F021AE">
              <w:rPr>
                <w:rFonts w:ascii="Arial" w:eastAsia="Arial" w:hAnsi="Arial" w:cs="Arial"/>
                <w:sz w:val="20"/>
                <w:szCs w:val="20"/>
              </w:rPr>
              <w:t xml:space="preserve"> tablet computers can appear </w:t>
            </w:r>
            <w:r w:rsidR="00571640" w:rsidRPr="00F021AE">
              <w:rPr>
                <w:rFonts w:ascii="Arial" w:eastAsia="Arial" w:hAnsi="Arial" w:cs="Arial"/>
                <w:sz w:val="20"/>
                <w:szCs w:val="20"/>
              </w:rPr>
              <w:t>to be</w:t>
            </w:r>
            <w:r w:rsidRPr="00F021AE">
              <w:rPr>
                <w:rFonts w:ascii="Arial" w:eastAsia="Arial" w:hAnsi="Arial" w:cs="Arial"/>
                <w:sz w:val="20"/>
                <w:szCs w:val="20"/>
              </w:rPr>
              <w:t xml:space="preserve"> a convenient method of delivering interactivity and touch</w:t>
            </w:r>
            <w:r w:rsidR="00571640" w:rsidRPr="00F021AE">
              <w:rPr>
                <w:rFonts w:ascii="Arial" w:eastAsia="Arial" w:hAnsi="Arial" w:cs="Arial"/>
                <w:sz w:val="20"/>
                <w:szCs w:val="20"/>
              </w:rPr>
              <w:t>-</w:t>
            </w:r>
            <w:r w:rsidRPr="00F021AE">
              <w:rPr>
                <w:rFonts w:ascii="Arial" w:eastAsia="Arial" w:hAnsi="Arial" w:cs="Arial"/>
                <w:sz w:val="20"/>
                <w:szCs w:val="20"/>
              </w:rPr>
              <w:t>screen exhibit</w:t>
            </w:r>
            <w:r w:rsidR="00571640" w:rsidRPr="00F021AE">
              <w:rPr>
                <w:rFonts w:ascii="Arial" w:eastAsia="Arial" w:hAnsi="Arial" w:cs="Arial"/>
                <w:sz w:val="20"/>
                <w:szCs w:val="20"/>
              </w:rPr>
              <w:t>s</w:t>
            </w:r>
            <w:r w:rsidRPr="00F021AE">
              <w:rPr>
                <w:rFonts w:ascii="Arial" w:eastAsia="Arial" w:hAnsi="Arial" w:cs="Arial"/>
                <w:sz w:val="20"/>
                <w:szCs w:val="20"/>
              </w:rPr>
              <w:t xml:space="preserve"> into </w:t>
            </w:r>
            <w:r w:rsidR="00571640" w:rsidRPr="00F021AE">
              <w:rPr>
                <w:rFonts w:ascii="Arial" w:eastAsia="Arial" w:hAnsi="Arial" w:cs="Arial"/>
                <w:sz w:val="20"/>
                <w:szCs w:val="20"/>
              </w:rPr>
              <w:t xml:space="preserve">a </w:t>
            </w:r>
            <w:r w:rsidRPr="00F021AE">
              <w:rPr>
                <w:rFonts w:ascii="Arial" w:eastAsia="Arial" w:hAnsi="Arial" w:cs="Arial"/>
                <w:sz w:val="20"/>
                <w:szCs w:val="20"/>
              </w:rPr>
              <w:t>gallery</w:t>
            </w:r>
            <w:r w:rsidR="00732F42">
              <w:rPr>
                <w:rFonts w:ascii="Arial" w:eastAsia="Arial" w:hAnsi="Arial" w:cs="Arial"/>
                <w:sz w:val="20"/>
                <w:szCs w:val="20"/>
              </w:rPr>
              <w:t>,</w:t>
            </w:r>
            <w:r w:rsidRPr="00F021AE">
              <w:rPr>
                <w:rFonts w:ascii="Arial" w:eastAsia="Arial" w:hAnsi="Arial" w:cs="Arial"/>
                <w:sz w:val="20"/>
                <w:szCs w:val="20"/>
              </w:rPr>
              <w:t xml:space="preserve"> they do present certain challenges when considering integration with the exhibition control system.</w:t>
            </w:r>
            <w:r w:rsidR="00451900" w:rsidRPr="00F021AE">
              <w:rPr>
                <w:rFonts w:ascii="Arial" w:eastAsia="Arial" w:hAnsi="Arial" w:cs="Arial"/>
                <w:sz w:val="20"/>
                <w:szCs w:val="20"/>
              </w:rPr>
              <w:t xml:space="preserve"> </w:t>
            </w:r>
          </w:p>
          <w:p w:rsidR="004B53F0" w:rsidRPr="00F021AE" w:rsidRDefault="004B53F0" w:rsidP="00F021AE">
            <w:pPr>
              <w:rPr>
                <w:rFonts w:ascii="Arial" w:hAnsi="Arial" w:cs="Arial"/>
                <w:sz w:val="20"/>
                <w:szCs w:val="20"/>
              </w:rPr>
            </w:pPr>
          </w:p>
          <w:p w:rsidR="004B53F0" w:rsidRPr="00F021AE" w:rsidRDefault="006542F2" w:rsidP="00F021AE">
            <w:pPr>
              <w:rPr>
                <w:rFonts w:ascii="Arial" w:hAnsi="Arial" w:cs="Arial"/>
                <w:sz w:val="20"/>
                <w:szCs w:val="20"/>
              </w:rPr>
            </w:pPr>
            <w:r w:rsidRPr="00F021AE">
              <w:rPr>
                <w:rFonts w:ascii="Arial" w:eastAsia="Arial" w:hAnsi="Arial" w:cs="Arial"/>
                <w:sz w:val="20"/>
                <w:szCs w:val="20"/>
              </w:rPr>
              <w:t xml:space="preserve">If you wish to develop for </w:t>
            </w:r>
            <w:r w:rsidR="00571640" w:rsidRPr="00F021AE">
              <w:rPr>
                <w:rFonts w:ascii="Arial" w:eastAsia="Arial" w:hAnsi="Arial" w:cs="Arial"/>
                <w:sz w:val="20"/>
                <w:szCs w:val="20"/>
              </w:rPr>
              <w:t>t</w:t>
            </w:r>
            <w:r w:rsidRPr="00F021AE">
              <w:rPr>
                <w:rFonts w:ascii="Arial" w:eastAsia="Arial" w:hAnsi="Arial" w:cs="Arial"/>
                <w:sz w:val="20"/>
                <w:szCs w:val="20"/>
              </w:rPr>
              <w:t>ablet</w:t>
            </w:r>
            <w:r w:rsidR="00571640" w:rsidRPr="00F021AE">
              <w:rPr>
                <w:rFonts w:ascii="Arial" w:eastAsia="Arial" w:hAnsi="Arial" w:cs="Arial"/>
                <w:sz w:val="20"/>
                <w:szCs w:val="20"/>
              </w:rPr>
              <w:t>s</w:t>
            </w:r>
            <w:r w:rsidRPr="00F021AE">
              <w:rPr>
                <w:rFonts w:ascii="Arial" w:eastAsia="Arial" w:hAnsi="Arial" w:cs="Arial"/>
                <w:sz w:val="20"/>
                <w:szCs w:val="20"/>
              </w:rPr>
              <w:t xml:space="preserve">, please ensure that the Museum has been fully informed before you start building your exhibit, as </w:t>
            </w:r>
            <w:r w:rsidR="00571640" w:rsidRPr="00F021AE">
              <w:rPr>
                <w:rFonts w:ascii="Arial" w:eastAsia="Arial" w:hAnsi="Arial" w:cs="Arial"/>
                <w:sz w:val="20"/>
                <w:szCs w:val="20"/>
              </w:rPr>
              <w:t>this</w:t>
            </w:r>
            <w:r w:rsidRPr="00F021AE">
              <w:rPr>
                <w:rFonts w:ascii="Arial" w:eastAsia="Arial" w:hAnsi="Arial" w:cs="Arial"/>
                <w:sz w:val="20"/>
                <w:szCs w:val="20"/>
              </w:rPr>
              <w:t xml:space="preserve"> may not be a viable solution for your project. In addition, any hardware must be approved and purchased by the Science Museum. </w:t>
            </w:r>
          </w:p>
          <w:p w:rsidR="004B53F0" w:rsidRPr="00F021AE" w:rsidRDefault="004B53F0" w:rsidP="00F021AE">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F021AE" w:rsidRDefault="006542F2" w:rsidP="00F021AE">
            <w:pPr>
              <w:rPr>
                <w:rFonts w:ascii="Arial" w:hAnsi="Arial" w:cs="Arial"/>
                <w:sz w:val="20"/>
                <w:szCs w:val="20"/>
              </w:rPr>
            </w:pPr>
            <w:r w:rsidRPr="00F021AE">
              <w:rPr>
                <w:rFonts w:ascii="Arial" w:eastAsia="Arial" w:hAnsi="Arial" w:cs="Arial"/>
                <w:b/>
                <w:sz w:val="20"/>
                <w:szCs w:val="20"/>
              </w:rPr>
              <w:t>Single</w:t>
            </w:r>
            <w:r w:rsidR="00571640" w:rsidRPr="00F021AE">
              <w:rPr>
                <w:rFonts w:ascii="Arial" w:eastAsia="Arial" w:hAnsi="Arial" w:cs="Arial"/>
                <w:b/>
                <w:sz w:val="20"/>
                <w:szCs w:val="20"/>
              </w:rPr>
              <w:t>-</w:t>
            </w:r>
            <w:r w:rsidRPr="00F021AE">
              <w:rPr>
                <w:rFonts w:ascii="Arial" w:eastAsia="Arial" w:hAnsi="Arial" w:cs="Arial"/>
                <w:b/>
                <w:sz w:val="20"/>
                <w:szCs w:val="20"/>
              </w:rPr>
              <w:t>board computers</w:t>
            </w:r>
          </w:p>
          <w:p w:rsidR="004B53F0" w:rsidRPr="00F021AE" w:rsidRDefault="004B53F0" w:rsidP="00F021AE">
            <w:pPr>
              <w:rPr>
                <w:rFonts w:ascii="Arial" w:hAnsi="Arial" w:cs="Arial"/>
                <w:sz w:val="20"/>
                <w:szCs w:val="20"/>
              </w:rPr>
            </w:pPr>
          </w:p>
          <w:p w:rsidR="004B53F0" w:rsidRDefault="006542F2" w:rsidP="00F021AE">
            <w:pPr>
              <w:rPr>
                <w:rFonts w:ascii="Arial" w:eastAsia="Arial" w:hAnsi="Arial" w:cs="Arial"/>
                <w:sz w:val="20"/>
                <w:szCs w:val="20"/>
              </w:rPr>
            </w:pPr>
            <w:r w:rsidRPr="00F021AE">
              <w:rPr>
                <w:rFonts w:ascii="Arial" w:eastAsia="Arial" w:hAnsi="Arial" w:cs="Arial"/>
                <w:sz w:val="20"/>
                <w:szCs w:val="20"/>
              </w:rPr>
              <w:t>For low</w:t>
            </w:r>
            <w:r w:rsidR="00571640" w:rsidRPr="00F021AE">
              <w:rPr>
                <w:rFonts w:ascii="Arial" w:eastAsia="Arial" w:hAnsi="Arial" w:cs="Arial"/>
                <w:sz w:val="20"/>
                <w:szCs w:val="20"/>
              </w:rPr>
              <w:t>-</w:t>
            </w:r>
            <w:r w:rsidRPr="00F021AE">
              <w:rPr>
                <w:rFonts w:ascii="Arial" w:eastAsia="Arial" w:hAnsi="Arial" w:cs="Arial"/>
                <w:sz w:val="20"/>
                <w:szCs w:val="20"/>
              </w:rPr>
              <w:t>power, low</w:t>
            </w:r>
            <w:r w:rsidR="00571640" w:rsidRPr="00F021AE">
              <w:rPr>
                <w:rFonts w:ascii="Arial" w:eastAsia="Arial" w:hAnsi="Arial" w:cs="Arial"/>
                <w:sz w:val="20"/>
                <w:szCs w:val="20"/>
              </w:rPr>
              <w:t>-</w:t>
            </w:r>
            <w:r w:rsidRPr="00F021AE">
              <w:rPr>
                <w:rFonts w:ascii="Arial" w:eastAsia="Arial" w:hAnsi="Arial" w:cs="Arial"/>
                <w:sz w:val="20"/>
                <w:szCs w:val="20"/>
              </w:rPr>
              <w:t>resource</w:t>
            </w:r>
            <w:r w:rsidR="00571640" w:rsidRPr="00F021AE">
              <w:rPr>
                <w:rFonts w:ascii="Arial" w:eastAsia="Arial" w:hAnsi="Arial" w:cs="Arial"/>
                <w:sz w:val="20"/>
                <w:szCs w:val="20"/>
              </w:rPr>
              <w:t>-</w:t>
            </w:r>
            <w:r w:rsidRPr="00F021AE">
              <w:rPr>
                <w:rFonts w:ascii="Arial" w:eastAsia="Arial" w:hAnsi="Arial" w:cs="Arial"/>
                <w:sz w:val="20"/>
                <w:szCs w:val="20"/>
              </w:rPr>
              <w:t>intensive applications it may be appropriate to use a single</w:t>
            </w:r>
            <w:r w:rsidR="00571640" w:rsidRPr="00F021AE">
              <w:rPr>
                <w:rFonts w:ascii="Arial" w:eastAsia="Arial" w:hAnsi="Arial" w:cs="Arial"/>
                <w:sz w:val="20"/>
                <w:szCs w:val="20"/>
              </w:rPr>
              <w:t>-</w:t>
            </w:r>
            <w:r w:rsidRPr="00F021AE">
              <w:rPr>
                <w:rFonts w:ascii="Arial" w:eastAsia="Arial" w:hAnsi="Arial" w:cs="Arial"/>
                <w:sz w:val="20"/>
                <w:szCs w:val="20"/>
              </w:rPr>
              <w:t>board computer.</w:t>
            </w:r>
            <w:r w:rsidR="00451900" w:rsidRPr="00F021AE">
              <w:rPr>
                <w:rFonts w:ascii="Arial" w:eastAsia="Arial" w:hAnsi="Arial" w:cs="Arial"/>
                <w:sz w:val="20"/>
                <w:szCs w:val="20"/>
              </w:rPr>
              <w:t xml:space="preserve"> </w:t>
            </w:r>
          </w:p>
          <w:p w:rsidR="00732F42" w:rsidRPr="00F021AE" w:rsidRDefault="00732F42" w:rsidP="00F021AE">
            <w:pPr>
              <w:rPr>
                <w:rFonts w:ascii="Arial" w:hAnsi="Arial" w:cs="Arial"/>
                <w:sz w:val="20"/>
                <w:szCs w:val="20"/>
              </w:rPr>
            </w:pPr>
          </w:p>
          <w:p w:rsidR="004B53F0" w:rsidRPr="00F021AE" w:rsidRDefault="006542F2" w:rsidP="00F021AE">
            <w:pPr>
              <w:rPr>
                <w:rFonts w:ascii="Arial" w:hAnsi="Arial" w:cs="Arial"/>
                <w:sz w:val="20"/>
                <w:szCs w:val="20"/>
              </w:rPr>
            </w:pPr>
            <w:r w:rsidRPr="00F021AE">
              <w:rPr>
                <w:rFonts w:ascii="Arial" w:eastAsia="Arial" w:hAnsi="Arial" w:cs="Arial"/>
                <w:sz w:val="20"/>
                <w:szCs w:val="20"/>
              </w:rPr>
              <w:t xml:space="preserve">The current standard for this is the Raspberry Pi </w:t>
            </w:r>
            <w:r w:rsidR="004207CD">
              <w:rPr>
                <w:rFonts w:ascii="Arial" w:eastAsia="Arial" w:hAnsi="Arial" w:cs="Arial"/>
                <w:sz w:val="20"/>
                <w:szCs w:val="20"/>
              </w:rPr>
              <w:t>3</w:t>
            </w:r>
            <w:r w:rsidRPr="00F021AE">
              <w:rPr>
                <w:rFonts w:ascii="Arial" w:eastAsia="Arial" w:hAnsi="Arial" w:cs="Arial"/>
                <w:sz w:val="20"/>
                <w:szCs w:val="20"/>
              </w:rPr>
              <w:t xml:space="preserve"> Model B running an up</w:t>
            </w:r>
            <w:r w:rsidR="00571640" w:rsidRPr="00F021AE">
              <w:rPr>
                <w:rFonts w:ascii="Arial" w:eastAsia="Arial" w:hAnsi="Arial" w:cs="Arial"/>
                <w:sz w:val="20"/>
                <w:szCs w:val="20"/>
              </w:rPr>
              <w:t>-</w:t>
            </w:r>
            <w:r w:rsidRPr="00F021AE">
              <w:rPr>
                <w:rFonts w:ascii="Arial" w:eastAsia="Arial" w:hAnsi="Arial" w:cs="Arial"/>
                <w:sz w:val="20"/>
                <w:szCs w:val="20"/>
              </w:rPr>
              <w:t>to</w:t>
            </w:r>
            <w:r w:rsidR="00571640" w:rsidRPr="00F021AE">
              <w:rPr>
                <w:rFonts w:ascii="Arial" w:eastAsia="Arial" w:hAnsi="Arial" w:cs="Arial"/>
                <w:sz w:val="20"/>
                <w:szCs w:val="20"/>
              </w:rPr>
              <w:t>-</w:t>
            </w:r>
            <w:r w:rsidRPr="00F021AE">
              <w:rPr>
                <w:rFonts w:ascii="Arial" w:eastAsia="Arial" w:hAnsi="Arial" w:cs="Arial"/>
                <w:sz w:val="20"/>
                <w:szCs w:val="20"/>
              </w:rPr>
              <w:t>date build of the Raspbian Linux distribution.</w:t>
            </w:r>
            <w:r w:rsidR="00451900" w:rsidRPr="00F021AE">
              <w:rPr>
                <w:rFonts w:ascii="Arial" w:eastAsia="Arial" w:hAnsi="Arial" w:cs="Arial"/>
                <w:sz w:val="20"/>
                <w:szCs w:val="20"/>
              </w:rPr>
              <w:t xml:space="preserve"> </w:t>
            </w:r>
          </w:p>
          <w:p w:rsidR="004B53F0" w:rsidRPr="00F021AE" w:rsidRDefault="004B53F0" w:rsidP="00F021AE">
            <w:pPr>
              <w:rPr>
                <w:rFonts w:ascii="Arial" w:hAnsi="Arial" w:cs="Arial"/>
                <w:sz w:val="20"/>
                <w:szCs w:val="20"/>
              </w:rPr>
            </w:pPr>
          </w:p>
        </w:tc>
      </w:tr>
      <w:tr w:rsidR="004B53F0" w:rsidRPr="00451900">
        <w:trPr>
          <w:trHeight w:val="380"/>
        </w:trPr>
        <w:tc>
          <w:tcPr>
            <w:tcW w:w="765" w:type="dxa"/>
          </w:tcPr>
          <w:p w:rsidR="004B53F0" w:rsidRPr="00451900" w:rsidRDefault="004B53F0">
            <w:pPr>
              <w:jc w:val="both"/>
            </w:pPr>
          </w:p>
        </w:tc>
        <w:tc>
          <w:tcPr>
            <w:tcW w:w="9120" w:type="dxa"/>
          </w:tcPr>
          <w:p w:rsidR="004B53F0" w:rsidRPr="00F021AE" w:rsidRDefault="006542F2" w:rsidP="00F021AE">
            <w:pPr>
              <w:pStyle w:val="Heading4"/>
              <w:rPr>
                <w:rFonts w:ascii="Arial" w:hAnsi="Arial" w:cs="Arial"/>
                <w:u w:val="none"/>
              </w:rPr>
            </w:pPr>
            <w:bookmarkStart w:id="47" w:name="h.ti5ktfgfxw59" w:colFirst="0" w:colLast="0"/>
            <w:bookmarkEnd w:id="47"/>
            <w:r w:rsidRPr="0068272F">
              <w:rPr>
                <w:rFonts w:ascii="Arial" w:hAnsi="Arial" w:cs="Arial"/>
                <w:u w:val="none"/>
              </w:rPr>
              <w:t>Interfaces</w:t>
            </w:r>
          </w:p>
          <w:p w:rsidR="00F021AE" w:rsidRPr="00F021AE" w:rsidRDefault="00F021AE" w:rsidP="00F021AE">
            <w:pPr>
              <w:rPr>
                <w:rFonts w:ascii="Arial" w:hAnsi="Arial" w:cs="Arial"/>
              </w:rPr>
            </w:pPr>
          </w:p>
        </w:tc>
      </w:tr>
      <w:tr w:rsidR="004B53F0" w:rsidRPr="00451900">
        <w:tc>
          <w:tcPr>
            <w:tcW w:w="765" w:type="dxa"/>
          </w:tcPr>
          <w:p w:rsidR="004B53F0" w:rsidRPr="00FB7A6E" w:rsidRDefault="004B53F0">
            <w:pPr>
              <w:jc w:val="both"/>
            </w:pPr>
          </w:p>
        </w:tc>
        <w:tc>
          <w:tcPr>
            <w:tcW w:w="9120" w:type="dxa"/>
          </w:tcPr>
          <w:p w:rsidR="004B53F0" w:rsidRPr="00FB7A6E" w:rsidRDefault="006542F2" w:rsidP="00F021AE">
            <w:pPr>
              <w:rPr>
                <w:rFonts w:ascii="Arial" w:eastAsia="Arial" w:hAnsi="Arial" w:cs="Arial"/>
                <w:b/>
                <w:sz w:val="20"/>
                <w:szCs w:val="20"/>
              </w:rPr>
            </w:pPr>
            <w:r w:rsidRPr="00FB7A6E">
              <w:rPr>
                <w:rFonts w:ascii="Arial" w:eastAsia="Arial" w:hAnsi="Arial" w:cs="Arial"/>
                <w:b/>
                <w:sz w:val="20"/>
                <w:szCs w:val="20"/>
              </w:rPr>
              <w:t>Touch screens</w:t>
            </w:r>
          </w:p>
          <w:p w:rsidR="00F021AE" w:rsidRPr="00FB7A6E" w:rsidRDefault="00F021AE" w:rsidP="00F021AE">
            <w:pPr>
              <w:rPr>
                <w:rFonts w:ascii="Arial" w:hAnsi="Arial" w:cs="Arial"/>
                <w:sz w:val="20"/>
                <w:szCs w:val="20"/>
              </w:rPr>
            </w:pPr>
          </w:p>
          <w:p w:rsidR="004B53F0" w:rsidRPr="00FB7A6E" w:rsidRDefault="006542F2" w:rsidP="00F021AE">
            <w:pPr>
              <w:rPr>
                <w:rFonts w:ascii="Arial" w:eastAsia="Arial" w:hAnsi="Arial" w:cs="Arial"/>
                <w:sz w:val="20"/>
                <w:szCs w:val="20"/>
              </w:rPr>
            </w:pPr>
            <w:r w:rsidRPr="00FB7A6E">
              <w:rPr>
                <w:rFonts w:ascii="Arial" w:eastAsia="Arial" w:hAnsi="Arial" w:cs="Arial"/>
                <w:sz w:val="20"/>
                <w:szCs w:val="20"/>
              </w:rPr>
              <w:t xml:space="preserve">Visitors are not very accurate when using touch screens, so active areas on the screen should be at least 25 mm (1 inch) wide and at least 25 mm apart. Accuracy is even lower towards the edges of the screen. </w:t>
            </w:r>
          </w:p>
          <w:p w:rsidR="00F021AE" w:rsidRPr="00FB7A6E" w:rsidRDefault="00F021AE" w:rsidP="00F021AE">
            <w:pPr>
              <w:rPr>
                <w:rFonts w:ascii="Arial" w:hAnsi="Arial" w:cs="Arial"/>
                <w:sz w:val="20"/>
                <w:szCs w:val="20"/>
              </w:rPr>
            </w:pPr>
          </w:p>
          <w:p w:rsidR="004B53F0" w:rsidRPr="00FB7A6E" w:rsidRDefault="006542F2" w:rsidP="00F021AE">
            <w:pPr>
              <w:rPr>
                <w:rFonts w:ascii="Arial" w:hAnsi="Arial" w:cs="Arial"/>
                <w:sz w:val="20"/>
                <w:szCs w:val="20"/>
              </w:rPr>
            </w:pPr>
            <w:r w:rsidRPr="00FB7A6E">
              <w:rPr>
                <w:rFonts w:ascii="Arial" w:eastAsia="Arial" w:hAnsi="Arial" w:cs="Arial"/>
                <w:sz w:val="20"/>
                <w:szCs w:val="20"/>
              </w:rPr>
              <w:t xml:space="preserve">Touch screens simulate a mouse by sending the exhibit a mouse click when the screen is touched. The normal standard for mouse operations is to have them execute on ‘mouse up’ – when the mouse key is released. </w:t>
            </w:r>
            <w:r w:rsidR="006B25BE" w:rsidRPr="00FB7A6E">
              <w:rPr>
                <w:rFonts w:ascii="Arial" w:eastAsia="Arial" w:hAnsi="Arial" w:cs="Arial"/>
                <w:sz w:val="20"/>
                <w:szCs w:val="20"/>
              </w:rPr>
              <w:t>Touch-screen exhibit software should be written in the same way and action should be trigger</w:t>
            </w:r>
            <w:r w:rsidR="00415D90" w:rsidRPr="00FB7A6E">
              <w:rPr>
                <w:rFonts w:ascii="Arial" w:eastAsia="Arial" w:hAnsi="Arial" w:cs="Arial"/>
                <w:sz w:val="20"/>
                <w:szCs w:val="20"/>
              </w:rPr>
              <w:t>ed</w:t>
            </w:r>
            <w:r w:rsidR="006B25BE" w:rsidRPr="00FB7A6E">
              <w:rPr>
                <w:rFonts w:ascii="Arial" w:eastAsia="Arial" w:hAnsi="Arial" w:cs="Arial"/>
                <w:sz w:val="20"/>
                <w:szCs w:val="20"/>
              </w:rPr>
              <w:t xml:space="preserve"> on ‘mouse up’ – with a visual and/or audio change on ‘mouse down’ to provide feedback to </w:t>
            </w:r>
            <w:r w:rsidRPr="00FB7A6E">
              <w:rPr>
                <w:rFonts w:ascii="Arial" w:eastAsia="Arial" w:hAnsi="Arial" w:cs="Arial"/>
                <w:sz w:val="20"/>
                <w:szCs w:val="20"/>
              </w:rPr>
              <w:t xml:space="preserve">visitors </w:t>
            </w:r>
            <w:r w:rsidR="006B25BE" w:rsidRPr="00FB7A6E">
              <w:rPr>
                <w:rFonts w:ascii="Arial" w:eastAsia="Arial" w:hAnsi="Arial" w:cs="Arial"/>
                <w:sz w:val="20"/>
                <w:szCs w:val="20"/>
              </w:rPr>
              <w:t xml:space="preserve">and ensure they </w:t>
            </w:r>
            <w:r w:rsidR="00415D90" w:rsidRPr="00FB7A6E">
              <w:rPr>
                <w:rFonts w:ascii="Arial" w:eastAsia="Arial" w:hAnsi="Arial" w:cs="Arial"/>
                <w:sz w:val="20"/>
                <w:szCs w:val="20"/>
              </w:rPr>
              <w:t>do</w:t>
            </w:r>
            <w:r w:rsidR="006B25BE" w:rsidRPr="00FB7A6E">
              <w:rPr>
                <w:rFonts w:ascii="Arial" w:eastAsia="Arial" w:hAnsi="Arial" w:cs="Arial"/>
                <w:sz w:val="20"/>
                <w:szCs w:val="20"/>
              </w:rPr>
              <w:t xml:space="preserve"> not</w:t>
            </w:r>
            <w:r w:rsidRPr="00FB7A6E">
              <w:rPr>
                <w:rFonts w:ascii="Arial" w:eastAsia="Arial" w:hAnsi="Arial" w:cs="Arial"/>
                <w:sz w:val="20"/>
                <w:szCs w:val="20"/>
              </w:rPr>
              <w:t xml:space="preserve"> keep their fingers on the screen and push harder. </w:t>
            </w:r>
          </w:p>
          <w:p w:rsidR="004B53F0" w:rsidRPr="00FB7A6E" w:rsidRDefault="004B53F0" w:rsidP="00F021AE">
            <w:pPr>
              <w:rPr>
                <w:rFonts w:ascii="Arial" w:hAnsi="Arial" w:cs="Arial"/>
                <w:sz w:val="20"/>
                <w:szCs w:val="20"/>
              </w:rPr>
            </w:pPr>
          </w:p>
          <w:p w:rsidR="00F021AE" w:rsidRPr="00FB7A6E" w:rsidRDefault="006542F2" w:rsidP="0068272F">
            <w:pPr>
              <w:rPr>
                <w:rFonts w:ascii="Arial" w:hAnsi="Arial" w:cs="Arial"/>
                <w:sz w:val="20"/>
                <w:szCs w:val="20"/>
              </w:rPr>
            </w:pPr>
            <w:r w:rsidRPr="00FB7A6E">
              <w:rPr>
                <w:rFonts w:ascii="Arial" w:eastAsia="Arial" w:hAnsi="Arial" w:cs="Arial"/>
                <w:sz w:val="20"/>
                <w:szCs w:val="20"/>
              </w:rPr>
              <w:t xml:space="preserve">Following </w:t>
            </w:r>
            <w:r w:rsidR="00571640" w:rsidRPr="00FB7A6E">
              <w:rPr>
                <w:rFonts w:ascii="Arial" w:eastAsia="Arial" w:hAnsi="Arial" w:cs="Arial"/>
                <w:sz w:val="20"/>
                <w:szCs w:val="20"/>
              </w:rPr>
              <w:t>t</w:t>
            </w:r>
            <w:r w:rsidRPr="00FB7A6E">
              <w:rPr>
                <w:rFonts w:ascii="Arial" w:eastAsia="Arial" w:hAnsi="Arial" w:cs="Arial"/>
                <w:sz w:val="20"/>
                <w:szCs w:val="20"/>
              </w:rPr>
              <w:t>he wide adoption of smartphone</w:t>
            </w:r>
            <w:r w:rsidR="00571640" w:rsidRPr="00FB7A6E">
              <w:rPr>
                <w:rFonts w:ascii="Arial" w:eastAsia="Arial" w:hAnsi="Arial" w:cs="Arial"/>
                <w:sz w:val="20"/>
                <w:szCs w:val="20"/>
              </w:rPr>
              <w:t>s</w:t>
            </w:r>
            <w:r w:rsidRPr="00FB7A6E">
              <w:rPr>
                <w:rFonts w:ascii="Arial" w:eastAsia="Arial" w:hAnsi="Arial" w:cs="Arial"/>
                <w:sz w:val="20"/>
                <w:szCs w:val="20"/>
              </w:rPr>
              <w:t>, most visitor</w:t>
            </w:r>
            <w:r w:rsidR="00571640" w:rsidRPr="00FB7A6E">
              <w:rPr>
                <w:rFonts w:ascii="Arial" w:eastAsia="Arial" w:hAnsi="Arial" w:cs="Arial"/>
                <w:sz w:val="20"/>
                <w:szCs w:val="20"/>
              </w:rPr>
              <w:t>s</w:t>
            </w:r>
            <w:r w:rsidRPr="00FB7A6E">
              <w:rPr>
                <w:rFonts w:ascii="Arial" w:eastAsia="Arial" w:hAnsi="Arial" w:cs="Arial"/>
                <w:sz w:val="20"/>
                <w:szCs w:val="20"/>
              </w:rPr>
              <w:t xml:space="preserve"> expect multi</w:t>
            </w:r>
            <w:r w:rsidR="00571640" w:rsidRPr="00FB7A6E">
              <w:rPr>
                <w:rFonts w:ascii="Arial" w:eastAsia="Arial" w:hAnsi="Arial" w:cs="Arial"/>
                <w:sz w:val="20"/>
                <w:szCs w:val="20"/>
              </w:rPr>
              <w:t>-</w:t>
            </w:r>
            <w:r w:rsidRPr="00FB7A6E">
              <w:rPr>
                <w:rFonts w:ascii="Arial" w:eastAsia="Arial" w:hAnsi="Arial" w:cs="Arial"/>
                <w:sz w:val="20"/>
                <w:szCs w:val="20"/>
              </w:rPr>
              <w:t>touch and smooth</w:t>
            </w:r>
            <w:r w:rsidR="00571640" w:rsidRPr="00FB7A6E">
              <w:rPr>
                <w:rFonts w:ascii="Arial" w:eastAsia="Arial" w:hAnsi="Arial" w:cs="Arial"/>
                <w:sz w:val="20"/>
                <w:szCs w:val="20"/>
              </w:rPr>
              <w:t>-</w:t>
            </w:r>
            <w:r w:rsidRPr="00FB7A6E">
              <w:rPr>
                <w:rFonts w:ascii="Arial" w:eastAsia="Arial" w:hAnsi="Arial" w:cs="Arial"/>
                <w:sz w:val="20"/>
                <w:szCs w:val="20"/>
              </w:rPr>
              <w:t>gesture control. However</w:t>
            </w:r>
            <w:r w:rsidR="00571640" w:rsidRPr="00FB7A6E">
              <w:rPr>
                <w:rFonts w:ascii="Arial" w:eastAsia="Arial" w:hAnsi="Arial" w:cs="Arial"/>
                <w:sz w:val="20"/>
                <w:szCs w:val="20"/>
              </w:rPr>
              <w:t>,</w:t>
            </w:r>
            <w:r w:rsidRPr="00FB7A6E">
              <w:rPr>
                <w:rFonts w:ascii="Arial" w:eastAsia="Arial" w:hAnsi="Arial" w:cs="Arial"/>
                <w:sz w:val="20"/>
                <w:szCs w:val="20"/>
              </w:rPr>
              <w:t xml:space="preserve"> </w:t>
            </w:r>
            <w:r w:rsidR="00571640" w:rsidRPr="00FB7A6E">
              <w:rPr>
                <w:rFonts w:ascii="Arial" w:eastAsia="Arial" w:hAnsi="Arial" w:cs="Arial"/>
                <w:sz w:val="20"/>
                <w:szCs w:val="20"/>
              </w:rPr>
              <w:t>because of</w:t>
            </w:r>
            <w:r w:rsidRPr="00FB7A6E">
              <w:rPr>
                <w:rFonts w:ascii="Arial" w:eastAsia="Arial" w:hAnsi="Arial" w:cs="Arial"/>
                <w:sz w:val="20"/>
                <w:szCs w:val="20"/>
              </w:rPr>
              <w:t xml:space="preserve"> the Museum</w:t>
            </w:r>
            <w:r w:rsidR="00571640" w:rsidRPr="00FB7A6E">
              <w:rPr>
                <w:rFonts w:ascii="Arial" w:eastAsia="Arial" w:hAnsi="Arial" w:cs="Arial"/>
                <w:sz w:val="20"/>
                <w:szCs w:val="20"/>
              </w:rPr>
              <w:t>’s</w:t>
            </w:r>
            <w:r w:rsidRPr="00FB7A6E">
              <w:rPr>
                <w:rFonts w:ascii="Arial" w:eastAsia="Arial" w:hAnsi="Arial" w:cs="Arial"/>
                <w:sz w:val="20"/>
                <w:szCs w:val="20"/>
              </w:rPr>
              <w:t xml:space="preserve"> robustness requirement</w:t>
            </w:r>
            <w:r w:rsidR="00571640" w:rsidRPr="00FB7A6E">
              <w:rPr>
                <w:rFonts w:ascii="Arial" w:eastAsia="Arial" w:hAnsi="Arial" w:cs="Arial"/>
                <w:sz w:val="20"/>
                <w:szCs w:val="20"/>
              </w:rPr>
              <w:t>s</w:t>
            </w:r>
            <w:r w:rsidRPr="00FB7A6E">
              <w:rPr>
                <w:rFonts w:ascii="Arial" w:eastAsia="Arial" w:hAnsi="Arial" w:cs="Arial"/>
                <w:sz w:val="20"/>
                <w:szCs w:val="20"/>
              </w:rPr>
              <w:t>, current touch screen</w:t>
            </w:r>
            <w:r w:rsidR="00571640" w:rsidRPr="00FB7A6E">
              <w:rPr>
                <w:rFonts w:ascii="Arial" w:eastAsia="Arial" w:hAnsi="Arial" w:cs="Arial"/>
                <w:sz w:val="20"/>
                <w:szCs w:val="20"/>
              </w:rPr>
              <w:t>s</w:t>
            </w:r>
            <w:r w:rsidRPr="00FB7A6E">
              <w:rPr>
                <w:rFonts w:ascii="Arial" w:eastAsia="Arial" w:hAnsi="Arial" w:cs="Arial"/>
                <w:sz w:val="20"/>
                <w:szCs w:val="20"/>
              </w:rPr>
              <w:t xml:space="preserve"> specified for exhibits do not </w:t>
            </w:r>
            <w:r w:rsidR="006B25BE" w:rsidRPr="00FB7A6E">
              <w:rPr>
                <w:rFonts w:ascii="Arial" w:eastAsia="Arial" w:hAnsi="Arial" w:cs="Arial"/>
                <w:sz w:val="20"/>
                <w:szCs w:val="20"/>
              </w:rPr>
              <w:t xml:space="preserve">always </w:t>
            </w:r>
            <w:r w:rsidRPr="00FB7A6E">
              <w:rPr>
                <w:rFonts w:ascii="Arial" w:eastAsia="Arial" w:hAnsi="Arial" w:cs="Arial"/>
                <w:sz w:val="20"/>
                <w:szCs w:val="20"/>
              </w:rPr>
              <w:t>offer the same level of gestur</w:t>
            </w:r>
            <w:r w:rsidR="00571640" w:rsidRPr="00FB7A6E">
              <w:rPr>
                <w:rFonts w:ascii="Arial" w:eastAsia="Arial" w:hAnsi="Arial" w:cs="Arial"/>
                <w:sz w:val="20"/>
                <w:szCs w:val="20"/>
              </w:rPr>
              <w:t>e control</w:t>
            </w:r>
            <w:r w:rsidR="0068272F" w:rsidRPr="00FB7A6E">
              <w:rPr>
                <w:rFonts w:ascii="Arial" w:hAnsi="Arial" w:cs="Arial"/>
                <w:sz w:val="20"/>
                <w:szCs w:val="20"/>
              </w:rPr>
              <w:t>.</w:t>
            </w:r>
            <w:r w:rsidR="006B25BE" w:rsidRPr="00FB7A6E">
              <w:rPr>
                <w:rFonts w:ascii="Arial" w:hAnsi="Arial" w:cs="Arial"/>
                <w:sz w:val="20"/>
                <w:szCs w:val="20"/>
              </w:rPr>
              <w:t xml:space="preserve"> Please perform hardware test</w:t>
            </w:r>
            <w:r w:rsidR="00415D90" w:rsidRPr="00FB7A6E">
              <w:rPr>
                <w:rFonts w:ascii="Arial" w:hAnsi="Arial" w:cs="Arial"/>
                <w:sz w:val="20"/>
                <w:szCs w:val="20"/>
              </w:rPr>
              <w:t>s</w:t>
            </w:r>
            <w:r w:rsidR="006B25BE" w:rsidRPr="00FB7A6E">
              <w:rPr>
                <w:rFonts w:ascii="Arial" w:hAnsi="Arial" w:cs="Arial"/>
                <w:sz w:val="20"/>
                <w:szCs w:val="20"/>
              </w:rPr>
              <w:t xml:space="preserve"> before integrating gesture control into your exhibit.</w:t>
            </w:r>
            <w:r w:rsidR="00415D90" w:rsidRPr="00FB7A6E">
              <w:rPr>
                <w:rFonts w:ascii="Arial" w:hAnsi="Arial" w:cs="Arial"/>
                <w:sz w:val="20"/>
                <w:szCs w:val="20"/>
              </w:rPr>
              <w:t xml:space="preserve"> </w:t>
            </w:r>
          </w:p>
          <w:p w:rsidR="0068272F" w:rsidRPr="00FB7A6E" w:rsidRDefault="0068272F" w:rsidP="0068272F">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F021AE">
            <w:pPr>
              <w:rPr>
                <w:rFonts w:ascii="Arial" w:eastAsia="Arial" w:hAnsi="Arial" w:cs="Arial"/>
                <w:b/>
                <w:sz w:val="20"/>
                <w:szCs w:val="20"/>
              </w:rPr>
            </w:pPr>
            <w:r w:rsidRPr="00F021AE">
              <w:rPr>
                <w:rFonts w:ascii="Arial" w:eastAsia="Arial" w:hAnsi="Arial" w:cs="Arial"/>
                <w:b/>
                <w:sz w:val="20"/>
                <w:szCs w:val="20"/>
              </w:rPr>
              <w:t>Other interfaces</w:t>
            </w:r>
          </w:p>
          <w:p w:rsidR="00F021AE" w:rsidRPr="00F021AE" w:rsidRDefault="00F021AE" w:rsidP="00F021AE">
            <w:pPr>
              <w:rPr>
                <w:rFonts w:ascii="Arial" w:hAnsi="Arial" w:cs="Arial"/>
                <w:sz w:val="20"/>
                <w:szCs w:val="20"/>
              </w:rPr>
            </w:pPr>
          </w:p>
          <w:p w:rsidR="004B53F0" w:rsidRPr="00F021AE" w:rsidRDefault="006542F2" w:rsidP="00F021AE">
            <w:pPr>
              <w:rPr>
                <w:rFonts w:ascii="Arial" w:hAnsi="Arial" w:cs="Arial"/>
                <w:sz w:val="20"/>
                <w:szCs w:val="20"/>
              </w:rPr>
            </w:pPr>
            <w:r w:rsidRPr="00F021AE">
              <w:rPr>
                <w:rFonts w:ascii="Arial" w:eastAsia="Arial" w:hAnsi="Arial" w:cs="Arial"/>
                <w:sz w:val="20"/>
                <w:szCs w:val="20"/>
              </w:rPr>
              <w:t>The Science Museum will support the development of exhibit</w:t>
            </w:r>
            <w:r w:rsidR="00571640" w:rsidRPr="00F021AE">
              <w:rPr>
                <w:rFonts w:ascii="Arial" w:eastAsia="Arial" w:hAnsi="Arial" w:cs="Arial"/>
                <w:sz w:val="20"/>
                <w:szCs w:val="20"/>
              </w:rPr>
              <w:t>s</w:t>
            </w:r>
            <w:r w:rsidRPr="00F021AE">
              <w:rPr>
                <w:rFonts w:ascii="Arial" w:eastAsia="Arial" w:hAnsi="Arial" w:cs="Arial"/>
                <w:sz w:val="20"/>
                <w:szCs w:val="20"/>
              </w:rPr>
              <w:t xml:space="preserve"> that rely on alternative interfaces if the interaction is appropriate and particularly suited to the objectives of the exhibit.</w:t>
            </w:r>
            <w:r w:rsidR="00451900" w:rsidRPr="00F021AE">
              <w:rPr>
                <w:rFonts w:ascii="Arial" w:eastAsia="Arial" w:hAnsi="Arial" w:cs="Arial"/>
                <w:sz w:val="20"/>
                <w:szCs w:val="20"/>
              </w:rPr>
              <w:t xml:space="preserve"> </w:t>
            </w:r>
          </w:p>
          <w:p w:rsidR="004B53F0" w:rsidRPr="00F021AE" w:rsidRDefault="004B53F0" w:rsidP="00F021AE">
            <w:pPr>
              <w:rPr>
                <w:rFonts w:ascii="Arial" w:hAnsi="Arial" w:cs="Arial"/>
                <w:sz w:val="20"/>
                <w:szCs w:val="20"/>
              </w:rPr>
            </w:pPr>
          </w:p>
          <w:p w:rsidR="004B53F0" w:rsidRDefault="006542F2" w:rsidP="00F021AE">
            <w:pPr>
              <w:rPr>
                <w:rFonts w:ascii="Arial" w:eastAsia="Arial" w:hAnsi="Arial" w:cs="Arial"/>
                <w:sz w:val="20"/>
                <w:szCs w:val="20"/>
              </w:rPr>
            </w:pPr>
            <w:r w:rsidRPr="00F021AE">
              <w:rPr>
                <w:rFonts w:ascii="Arial" w:eastAsia="Arial" w:hAnsi="Arial" w:cs="Arial"/>
                <w:sz w:val="20"/>
                <w:szCs w:val="20"/>
              </w:rPr>
              <w:t xml:space="preserve">However, here are </w:t>
            </w:r>
            <w:r w:rsidR="00451900" w:rsidRPr="00F021AE">
              <w:rPr>
                <w:rFonts w:ascii="Arial" w:eastAsia="Arial" w:hAnsi="Arial" w:cs="Arial"/>
                <w:sz w:val="20"/>
                <w:szCs w:val="20"/>
              </w:rPr>
              <w:t xml:space="preserve">a few things to bear in mind: </w:t>
            </w:r>
          </w:p>
          <w:p w:rsidR="00F021AE" w:rsidRPr="00F021AE" w:rsidRDefault="00F021AE" w:rsidP="00F021AE">
            <w:pPr>
              <w:rPr>
                <w:rFonts w:ascii="Arial" w:hAnsi="Arial" w:cs="Arial"/>
                <w:sz w:val="20"/>
                <w:szCs w:val="20"/>
              </w:rPr>
            </w:pPr>
          </w:p>
          <w:p w:rsidR="004B53F0" w:rsidRPr="00F021AE" w:rsidRDefault="006542F2" w:rsidP="00F021AE">
            <w:pPr>
              <w:pStyle w:val="ListParagraph"/>
              <w:numPr>
                <w:ilvl w:val="0"/>
                <w:numId w:val="25"/>
              </w:numPr>
              <w:rPr>
                <w:rFonts w:ascii="Arial" w:hAnsi="Arial" w:cs="Arial"/>
                <w:sz w:val="20"/>
                <w:szCs w:val="20"/>
              </w:rPr>
            </w:pPr>
            <w:r w:rsidRPr="00F021AE">
              <w:rPr>
                <w:rFonts w:ascii="Arial" w:eastAsia="Arial" w:hAnsi="Arial" w:cs="Arial"/>
                <w:sz w:val="20"/>
                <w:szCs w:val="20"/>
              </w:rPr>
              <w:t>Incorporate and document an option to operate the exhibit without using the novel interface (i.e. using a keyboard and mouse).</w:t>
            </w:r>
            <w:r w:rsidR="00490BF4">
              <w:rPr>
                <w:rFonts w:ascii="Arial" w:eastAsia="Arial" w:hAnsi="Arial" w:cs="Arial"/>
                <w:sz w:val="20"/>
                <w:szCs w:val="20"/>
              </w:rPr>
              <w:t xml:space="preserve"> </w:t>
            </w:r>
          </w:p>
          <w:p w:rsidR="004B53F0" w:rsidRPr="00F021AE" w:rsidRDefault="006542F2" w:rsidP="00F021AE">
            <w:pPr>
              <w:pStyle w:val="ListParagraph"/>
              <w:numPr>
                <w:ilvl w:val="0"/>
                <w:numId w:val="25"/>
              </w:numPr>
              <w:rPr>
                <w:rFonts w:ascii="Arial" w:hAnsi="Arial" w:cs="Arial"/>
                <w:sz w:val="20"/>
                <w:szCs w:val="20"/>
              </w:rPr>
            </w:pPr>
            <w:r w:rsidRPr="00F021AE">
              <w:rPr>
                <w:rFonts w:ascii="Arial" w:eastAsia="Arial" w:hAnsi="Arial" w:cs="Arial"/>
                <w:sz w:val="20"/>
                <w:szCs w:val="20"/>
              </w:rPr>
              <w:t>Provide a way of testing the interface without using the main exhibit software.</w:t>
            </w:r>
            <w:r w:rsidR="00490BF4">
              <w:rPr>
                <w:rFonts w:ascii="Arial" w:eastAsia="Arial" w:hAnsi="Arial" w:cs="Arial"/>
                <w:sz w:val="20"/>
                <w:szCs w:val="20"/>
              </w:rPr>
              <w:t xml:space="preserve"> </w:t>
            </w:r>
          </w:p>
          <w:p w:rsidR="004B53F0" w:rsidRPr="00F021AE" w:rsidRDefault="006542F2" w:rsidP="00F021AE">
            <w:pPr>
              <w:pStyle w:val="ListParagraph"/>
              <w:numPr>
                <w:ilvl w:val="0"/>
                <w:numId w:val="25"/>
              </w:numPr>
              <w:rPr>
                <w:rFonts w:ascii="Arial" w:hAnsi="Arial" w:cs="Arial"/>
                <w:sz w:val="20"/>
                <w:szCs w:val="20"/>
              </w:rPr>
            </w:pPr>
            <w:r w:rsidRPr="00F021AE">
              <w:rPr>
                <w:rFonts w:ascii="Arial" w:eastAsia="Arial" w:hAnsi="Arial" w:cs="Arial"/>
                <w:sz w:val="20"/>
                <w:szCs w:val="20"/>
              </w:rPr>
              <w:t xml:space="preserve">It is essential that you deal with the cursor in an appropriate way. </w:t>
            </w:r>
          </w:p>
          <w:p w:rsidR="004B53F0" w:rsidRPr="00F021AE" w:rsidRDefault="004B53F0" w:rsidP="00F021AE">
            <w:pPr>
              <w:rPr>
                <w:rFonts w:ascii="Arial" w:hAnsi="Arial" w:cs="Arial"/>
                <w:sz w:val="20"/>
                <w:szCs w:val="20"/>
              </w:rPr>
            </w:pPr>
          </w:p>
          <w:p w:rsidR="004B53F0" w:rsidRDefault="006542F2" w:rsidP="00F021AE">
            <w:pPr>
              <w:rPr>
                <w:rFonts w:ascii="Arial" w:eastAsia="Arial" w:hAnsi="Arial" w:cs="Arial"/>
                <w:sz w:val="20"/>
                <w:szCs w:val="20"/>
              </w:rPr>
            </w:pPr>
            <w:r w:rsidRPr="00F021AE">
              <w:rPr>
                <w:rFonts w:ascii="Arial" w:eastAsia="Arial" w:hAnsi="Arial" w:cs="Arial"/>
                <w:sz w:val="20"/>
                <w:szCs w:val="20"/>
              </w:rPr>
              <w:t>Please note:</w:t>
            </w:r>
            <w:r w:rsidR="00451900" w:rsidRPr="00F021AE">
              <w:rPr>
                <w:rFonts w:ascii="Arial" w:eastAsia="Arial" w:hAnsi="Arial" w:cs="Arial"/>
                <w:sz w:val="20"/>
                <w:szCs w:val="20"/>
              </w:rPr>
              <w:t xml:space="preserve"> </w:t>
            </w:r>
          </w:p>
          <w:p w:rsidR="00732F42" w:rsidRPr="00F021AE" w:rsidRDefault="00732F42" w:rsidP="00F021AE">
            <w:pPr>
              <w:rPr>
                <w:rFonts w:ascii="Arial" w:hAnsi="Arial" w:cs="Arial"/>
                <w:sz w:val="20"/>
                <w:szCs w:val="20"/>
              </w:rPr>
            </w:pPr>
          </w:p>
          <w:p w:rsidR="004B53F0" w:rsidRDefault="006542F2" w:rsidP="00F021AE">
            <w:pPr>
              <w:rPr>
                <w:rFonts w:ascii="Arial" w:eastAsia="Arial" w:hAnsi="Arial" w:cs="Arial"/>
                <w:sz w:val="20"/>
                <w:szCs w:val="20"/>
              </w:rPr>
            </w:pPr>
            <w:r w:rsidRPr="00F021AE">
              <w:rPr>
                <w:rFonts w:ascii="Arial" w:eastAsia="Arial" w:hAnsi="Arial" w:cs="Arial"/>
                <w:sz w:val="20"/>
                <w:szCs w:val="20"/>
              </w:rPr>
              <w:t>Evaluation ha</w:t>
            </w:r>
            <w:r w:rsidR="00732F42">
              <w:rPr>
                <w:rFonts w:ascii="Arial" w:eastAsia="Arial" w:hAnsi="Arial" w:cs="Arial"/>
                <w:sz w:val="20"/>
                <w:szCs w:val="20"/>
              </w:rPr>
              <w:t>s</w:t>
            </w:r>
            <w:r w:rsidRPr="00F021AE">
              <w:rPr>
                <w:rFonts w:ascii="Arial" w:eastAsia="Arial" w:hAnsi="Arial" w:cs="Arial"/>
                <w:sz w:val="20"/>
                <w:szCs w:val="20"/>
              </w:rPr>
              <w:t xml:space="preserve"> shown that exhibits with non-touch-screen interface</w:t>
            </w:r>
            <w:r w:rsidR="00571640" w:rsidRPr="00F021AE">
              <w:rPr>
                <w:rFonts w:ascii="Arial" w:eastAsia="Arial" w:hAnsi="Arial" w:cs="Arial"/>
                <w:sz w:val="20"/>
                <w:szCs w:val="20"/>
              </w:rPr>
              <w:t>s</w:t>
            </w:r>
            <w:r w:rsidRPr="00F021AE">
              <w:rPr>
                <w:rFonts w:ascii="Arial" w:eastAsia="Arial" w:hAnsi="Arial" w:cs="Arial"/>
                <w:sz w:val="20"/>
                <w:szCs w:val="20"/>
              </w:rPr>
              <w:t xml:space="preserve"> work better if the call for action demonstrate</w:t>
            </w:r>
            <w:r w:rsidR="00571640" w:rsidRPr="00F021AE">
              <w:rPr>
                <w:rFonts w:ascii="Arial" w:eastAsia="Arial" w:hAnsi="Arial" w:cs="Arial"/>
                <w:sz w:val="20"/>
                <w:szCs w:val="20"/>
              </w:rPr>
              <w:t>s</w:t>
            </w:r>
            <w:r w:rsidRPr="00F021AE">
              <w:rPr>
                <w:rFonts w:ascii="Arial" w:eastAsia="Arial" w:hAnsi="Arial" w:cs="Arial"/>
                <w:sz w:val="20"/>
                <w:szCs w:val="20"/>
              </w:rPr>
              <w:t xml:space="preserve"> the type of interaction that is required from the visitor.</w:t>
            </w:r>
            <w:r w:rsidR="00451900" w:rsidRPr="00F021AE">
              <w:rPr>
                <w:rFonts w:ascii="Arial" w:eastAsia="Arial" w:hAnsi="Arial" w:cs="Arial"/>
                <w:sz w:val="20"/>
                <w:szCs w:val="20"/>
              </w:rPr>
              <w:t xml:space="preserve"> </w:t>
            </w:r>
          </w:p>
          <w:p w:rsidR="00732F42" w:rsidRPr="00F021AE" w:rsidRDefault="00732F42" w:rsidP="00F021AE">
            <w:pPr>
              <w:rPr>
                <w:rFonts w:ascii="Arial" w:hAnsi="Arial" w:cs="Arial"/>
                <w:sz w:val="20"/>
                <w:szCs w:val="20"/>
              </w:rPr>
            </w:pPr>
          </w:p>
          <w:p w:rsidR="004B53F0" w:rsidRDefault="006542F2" w:rsidP="00F021AE">
            <w:pPr>
              <w:rPr>
                <w:rFonts w:ascii="Arial" w:eastAsia="Arial" w:hAnsi="Arial" w:cs="Arial"/>
                <w:sz w:val="20"/>
                <w:szCs w:val="20"/>
              </w:rPr>
            </w:pPr>
            <w:r w:rsidRPr="00F021AE">
              <w:rPr>
                <w:rFonts w:ascii="Arial" w:eastAsia="Arial" w:hAnsi="Arial" w:cs="Arial"/>
                <w:sz w:val="20"/>
                <w:szCs w:val="20"/>
              </w:rPr>
              <w:t xml:space="preserve">The Science Museum will request </w:t>
            </w:r>
            <w:r w:rsidR="00571640" w:rsidRPr="00F021AE">
              <w:rPr>
                <w:rFonts w:ascii="Arial" w:eastAsia="Arial" w:hAnsi="Arial" w:cs="Arial"/>
                <w:sz w:val="20"/>
                <w:szCs w:val="20"/>
              </w:rPr>
              <w:t>that</w:t>
            </w:r>
            <w:r w:rsidRPr="00F021AE">
              <w:rPr>
                <w:rFonts w:ascii="Arial" w:eastAsia="Arial" w:hAnsi="Arial" w:cs="Arial"/>
                <w:sz w:val="20"/>
                <w:szCs w:val="20"/>
              </w:rPr>
              <w:t xml:space="preserve"> the user experience and functionalities of the </w:t>
            </w:r>
            <w:r w:rsidR="00571640" w:rsidRPr="00F021AE">
              <w:rPr>
                <w:rFonts w:ascii="Arial" w:eastAsia="Arial" w:hAnsi="Arial" w:cs="Arial"/>
                <w:sz w:val="20"/>
                <w:szCs w:val="20"/>
              </w:rPr>
              <w:t>‘</w:t>
            </w:r>
            <w:r w:rsidRPr="00F021AE">
              <w:rPr>
                <w:rFonts w:ascii="Arial" w:eastAsia="Arial" w:hAnsi="Arial" w:cs="Arial"/>
                <w:sz w:val="20"/>
                <w:szCs w:val="20"/>
              </w:rPr>
              <w:t>novel</w:t>
            </w:r>
            <w:r w:rsidR="00571640" w:rsidRPr="00F021AE">
              <w:rPr>
                <w:rFonts w:ascii="Arial" w:eastAsia="Arial" w:hAnsi="Arial" w:cs="Arial"/>
                <w:sz w:val="20"/>
                <w:szCs w:val="20"/>
              </w:rPr>
              <w:t>’</w:t>
            </w:r>
            <w:r w:rsidRPr="00F021AE">
              <w:rPr>
                <w:rFonts w:ascii="Arial" w:eastAsia="Arial" w:hAnsi="Arial" w:cs="Arial"/>
                <w:sz w:val="20"/>
                <w:szCs w:val="20"/>
              </w:rPr>
              <w:t xml:space="preserve"> interface </w:t>
            </w:r>
            <w:r w:rsidR="00571640" w:rsidRPr="00F021AE">
              <w:rPr>
                <w:rFonts w:ascii="Arial" w:eastAsia="Arial" w:hAnsi="Arial" w:cs="Arial"/>
                <w:sz w:val="20"/>
                <w:szCs w:val="20"/>
              </w:rPr>
              <w:t>should</w:t>
            </w:r>
            <w:r w:rsidRPr="00F021AE">
              <w:rPr>
                <w:rFonts w:ascii="Arial" w:eastAsia="Arial" w:hAnsi="Arial" w:cs="Arial"/>
                <w:sz w:val="20"/>
                <w:szCs w:val="20"/>
              </w:rPr>
              <w:t xml:space="preserve"> represent the main evaluation objectives of the first prototype, and therefore should be push</w:t>
            </w:r>
            <w:r w:rsidR="00571640" w:rsidRPr="00F021AE">
              <w:rPr>
                <w:rFonts w:ascii="Arial" w:eastAsia="Arial" w:hAnsi="Arial" w:cs="Arial"/>
                <w:sz w:val="20"/>
                <w:szCs w:val="20"/>
              </w:rPr>
              <w:t>ed</w:t>
            </w:r>
            <w:r w:rsidRPr="00F021AE">
              <w:rPr>
                <w:rFonts w:ascii="Arial" w:eastAsia="Arial" w:hAnsi="Arial" w:cs="Arial"/>
                <w:sz w:val="20"/>
                <w:szCs w:val="20"/>
              </w:rPr>
              <w:t xml:space="preserve"> forward in your development programme.</w:t>
            </w:r>
            <w:r w:rsidR="00451900" w:rsidRPr="00F021AE">
              <w:rPr>
                <w:rFonts w:ascii="Arial" w:eastAsia="Arial" w:hAnsi="Arial" w:cs="Arial"/>
                <w:sz w:val="20"/>
                <w:szCs w:val="20"/>
              </w:rPr>
              <w:t xml:space="preserve"> </w:t>
            </w:r>
          </w:p>
          <w:p w:rsidR="00F021AE" w:rsidRPr="00F021AE" w:rsidRDefault="00F021AE" w:rsidP="00F021AE">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F021AE" w:rsidRDefault="006542F2" w:rsidP="00F021AE">
            <w:pPr>
              <w:rPr>
                <w:rFonts w:ascii="Arial" w:hAnsi="Arial" w:cs="Arial"/>
                <w:sz w:val="20"/>
                <w:szCs w:val="20"/>
              </w:rPr>
            </w:pPr>
            <w:r w:rsidRPr="00F021AE">
              <w:rPr>
                <w:rFonts w:ascii="Arial" w:eastAsia="Arial" w:hAnsi="Arial" w:cs="Arial"/>
                <w:b/>
                <w:sz w:val="20"/>
                <w:szCs w:val="20"/>
              </w:rPr>
              <w:t xml:space="preserve">Video and </w:t>
            </w:r>
            <w:r w:rsidR="00571640" w:rsidRPr="00F021AE">
              <w:rPr>
                <w:rFonts w:ascii="Arial" w:eastAsia="Arial" w:hAnsi="Arial" w:cs="Arial"/>
                <w:b/>
                <w:sz w:val="20"/>
                <w:szCs w:val="20"/>
              </w:rPr>
              <w:t>i</w:t>
            </w:r>
            <w:r w:rsidRPr="00F021AE">
              <w:rPr>
                <w:rFonts w:ascii="Arial" w:eastAsia="Arial" w:hAnsi="Arial" w:cs="Arial"/>
                <w:b/>
                <w:sz w:val="20"/>
                <w:szCs w:val="20"/>
              </w:rPr>
              <w:t>mage recognition interface</w:t>
            </w:r>
          </w:p>
          <w:p w:rsidR="004B53F0" w:rsidRPr="00F021AE" w:rsidRDefault="004B53F0" w:rsidP="00F021AE">
            <w:pPr>
              <w:rPr>
                <w:rFonts w:ascii="Arial" w:hAnsi="Arial" w:cs="Arial"/>
                <w:sz w:val="20"/>
                <w:szCs w:val="20"/>
              </w:rPr>
            </w:pPr>
          </w:p>
          <w:p w:rsidR="004B53F0" w:rsidRPr="0068272F" w:rsidRDefault="006542F2" w:rsidP="0068272F">
            <w:pPr>
              <w:rPr>
                <w:rFonts w:ascii="Arial" w:hAnsi="Arial" w:cs="Arial"/>
                <w:sz w:val="20"/>
                <w:szCs w:val="20"/>
              </w:rPr>
            </w:pPr>
            <w:r w:rsidRPr="0068272F">
              <w:rPr>
                <w:rFonts w:ascii="Arial" w:eastAsia="Arial" w:hAnsi="Arial" w:cs="Arial"/>
                <w:sz w:val="20"/>
                <w:szCs w:val="20"/>
              </w:rPr>
              <w:t>If the exhibit has a video camera, the camera should display ‘mirror</w:t>
            </w:r>
            <w:r w:rsidR="00571640" w:rsidRPr="0068272F">
              <w:rPr>
                <w:rFonts w:ascii="Arial" w:eastAsia="Arial" w:hAnsi="Arial" w:cs="Arial"/>
                <w:sz w:val="20"/>
                <w:szCs w:val="20"/>
              </w:rPr>
              <w:t>’</w:t>
            </w:r>
            <w:r w:rsidRPr="0068272F">
              <w:rPr>
                <w:rFonts w:ascii="Arial" w:eastAsia="Arial" w:hAnsi="Arial" w:cs="Arial"/>
                <w:sz w:val="20"/>
                <w:szCs w:val="20"/>
              </w:rPr>
              <w:t xml:space="preserve"> images. </w:t>
            </w:r>
          </w:p>
          <w:p w:rsidR="004B53F0" w:rsidRPr="00F021AE" w:rsidRDefault="004B53F0" w:rsidP="00F021AE">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F021AE" w:rsidRDefault="00451900" w:rsidP="00F021AE">
            <w:pPr>
              <w:rPr>
                <w:rFonts w:ascii="Arial" w:hAnsi="Arial" w:cs="Arial"/>
              </w:rPr>
            </w:pPr>
            <w:r w:rsidRPr="0068272F">
              <w:rPr>
                <w:rFonts w:ascii="Arial" w:eastAsia="Arial" w:hAnsi="Arial" w:cs="Arial"/>
                <w:b/>
              </w:rPr>
              <w:t xml:space="preserve">Bespoke </w:t>
            </w:r>
            <w:r w:rsidR="00571640" w:rsidRPr="00F021AE">
              <w:rPr>
                <w:rFonts w:ascii="Arial" w:eastAsia="Arial" w:hAnsi="Arial" w:cs="Arial"/>
                <w:b/>
              </w:rPr>
              <w:t>i</w:t>
            </w:r>
            <w:r w:rsidRPr="0068272F">
              <w:rPr>
                <w:rFonts w:ascii="Arial" w:eastAsia="Arial" w:hAnsi="Arial" w:cs="Arial"/>
                <w:b/>
              </w:rPr>
              <w:t>nterfaces</w:t>
            </w:r>
          </w:p>
          <w:p w:rsidR="004B53F0" w:rsidRPr="00F021AE" w:rsidRDefault="004B53F0" w:rsidP="00F021AE">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Pr="00F021AE" w:rsidRDefault="006542F2">
            <w:pPr>
              <w:ind w:left="19"/>
              <w:rPr>
                <w:rFonts w:ascii="Arial" w:hAnsi="Arial" w:cs="Arial"/>
                <w:sz w:val="20"/>
                <w:szCs w:val="20"/>
              </w:rPr>
            </w:pPr>
            <w:r w:rsidRPr="00F021AE">
              <w:rPr>
                <w:rFonts w:ascii="Arial" w:eastAsia="Arial" w:hAnsi="Arial" w:cs="Arial"/>
                <w:sz w:val="20"/>
                <w:szCs w:val="20"/>
              </w:rPr>
              <w:t>Where the exhibit contractor is designing, specifying or supplying additional bespoke hardware, e.g. for a physical interface, this must be agreed and signed off by the Museum before fabrication commences.</w:t>
            </w:r>
            <w:r w:rsidR="00451900" w:rsidRPr="00F021AE">
              <w:rPr>
                <w:rFonts w:ascii="Arial" w:eastAsia="Arial" w:hAnsi="Arial" w:cs="Arial"/>
                <w:sz w:val="20"/>
                <w:szCs w:val="20"/>
              </w:rPr>
              <w:t xml:space="preserve"> </w:t>
            </w:r>
          </w:p>
          <w:p w:rsidR="004B53F0" w:rsidRPr="00F021AE" w:rsidRDefault="004B53F0">
            <w:pPr>
              <w:ind w:left="19"/>
              <w:rPr>
                <w:rFonts w:ascii="Arial" w:hAnsi="Arial" w:cs="Arial"/>
                <w:sz w:val="20"/>
                <w:szCs w:val="20"/>
              </w:rPr>
            </w:pPr>
          </w:p>
          <w:p w:rsidR="004B53F0" w:rsidRDefault="006542F2">
            <w:pPr>
              <w:ind w:left="19"/>
              <w:rPr>
                <w:rFonts w:ascii="Arial" w:eastAsia="Arial" w:hAnsi="Arial" w:cs="Arial"/>
                <w:sz w:val="20"/>
                <w:szCs w:val="20"/>
              </w:rPr>
            </w:pPr>
            <w:r w:rsidRPr="00F021AE">
              <w:rPr>
                <w:rFonts w:ascii="Arial" w:eastAsia="Arial" w:hAnsi="Arial" w:cs="Arial"/>
                <w:sz w:val="20"/>
                <w:szCs w:val="20"/>
              </w:rPr>
              <w:t xml:space="preserve">The exhibit contractor will have to issue detailed documentation and </w:t>
            </w:r>
            <w:r w:rsidR="00571640" w:rsidRPr="00F021AE">
              <w:rPr>
                <w:rFonts w:ascii="Arial" w:eastAsia="Arial" w:hAnsi="Arial" w:cs="Arial"/>
                <w:sz w:val="20"/>
                <w:szCs w:val="20"/>
              </w:rPr>
              <w:t xml:space="preserve">an </w:t>
            </w:r>
            <w:r w:rsidR="00724A8F">
              <w:rPr>
                <w:rFonts w:ascii="Arial" w:eastAsia="Arial" w:hAnsi="Arial" w:cs="Arial"/>
                <w:sz w:val="20"/>
                <w:szCs w:val="20"/>
              </w:rPr>
              <w:t>o</w:t>
            </w:r>
            <w:r w:rsidRPr="00F021AE">
              <w:rPr>
                <w:rFonts w:ascii="Arial" w:eastAsia="Arial" w:hAnsi="Arial" w:cs="Arial"/>
                <w:sz w:val="20"/>
                <w:szCs w:val="20"/>
              </w:rPr>
              <w:t xml:space="preserve">peration </w:t>
            </w:r>
            <w:r w:rsidR="00571640" w:rsidRPr="00F021AE">
              <w:rPr>
                <w:rFonts w:ascii="Arial" w:eastAsia="Arial" w:hAnsi="Arial" w:cs="Arial"/>
                <w:sz w:val="20"/>
                <w:szCs w:val="20"/>
              </w:rPr>
              <w:t>and</w:t>
            </w:r>
            <w:r w:rsidRPr="00F021AE">
              <w:rPr>
                <w:rFonts w:ascii="Arial" w:eastAsia="Arial" w:hAnsi="Arial" w:cs="Arial"/>
                <w:sz w:val="20"/>
                <w:szCs w:val="20"/>
              </w:rPr>
              <w:t xml:space="preserve"> </w:t>
            </w:r>
            <w:r w:rsidR="00724A8F">
              <w:rPr>
                <w:rFonts w:ascii="Arial" w:eastAsia="Arial" w:hAnsi="Arial" w:cs="Arial"/>
                <w:sz w:val="20"/>
                <w:szCs w:val="20"/>
              </w:rPr>
              <w:t>m</w:t>
            </w:r>
            <w:r w:rsidRPr="00F021AE">
              <w:rPr>
                <w:rFonts w:ascii="Arial" w:eastAsia="Arial" w:hAnsi="Arial" w:cs="Arial"/>
                <w:sz w:val="20"/>
                <w:szCs w:val="20"/>
              </w:rPr>
              <w:t xml:space="preserve">aintenance </w:t>
            </w:r>
            <w:r w:rsidR="00724A8F">
              <w:rPr>
                <w:rFonts w:ascii="Arial" w:eastAsia="Arial" w:hAnsi="Arial" w:cs="Arial"/>
                <w:sz w:val="20"/>
                <w:szCs w:val="20"/>
              </w:rPr>
              <w:t>(O&amp;M) m</w:t>
            </w:r>
            <w:r w:rsidRPr="00F021AE">
              <w:rPr>
                <w:rFonts w:ascii="Arial" w:eastAsia="Arial" w:hAnsi="Arial" w:cs="Arial"/>
                <w:sz w:val="20"/>
                <w:szCs w:val="20"/>
              </w:rPr>
              <w:t xml:space="preserve">anual for any bespoke hardware supplied as part of the contract </w:t>
            </w:r>
            <w:r w:rsidR="00571640" w:rsidRPr="00F021AE">
              <w:rPr>
                <w:rFonts w:ascii="Arial" w:eastAsia="Arial" w:hAnsi="Arial" w:cs="Arial"/>
                <w:sz w:val="20"/>
                <w:szCs w:val="20"/>
              </w:rPr>
              <w:t>–</w:t>
            </w:r>
            <w:r w:rsidRPr="00F021AE">
              <w:rPr>
                <w:rFonts w:ascii="Arial" w:eastAsia="Arial" w:hAnsi="Arial" w:cs="Arial"/>
                <w:sz w:val="20"/>
                <w:szCs w:val="20"/>
              </w:rPr>
              <w:t xml:space="preserve"> see section </w:t>
            </w:r>
            <w:r w:rsidR="00732F42">
              <w:rPr>
                <w:rFonts w:ascii="Arial" w:eastAsia="Arial" w:hAnsi="Arial" w:cs="Arial"/>
                <w:sz w:val="20"/>
                <w:szCs w:val="20"/>
              </w:rPr>
              <w:t xml:space="preserve">below. </w:t>
            </w:r>
          </w:p>
          <w:p w:rsidR="00F021AE" w:rsidRPr="00F021AE" w:rsidRDefault="00F021AE">
            <w:pPr>
              <w:ind w:left="19"/>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F021AE" w:rsidRDefault="00571640" w:rsidP="00F021AE">
            <w:pPr>
              <w:pStyle w:val="Heading4"/>
              <w:rPr>
                <w:rFonts w:ascii="Arial" w:eastAsia="Arial" w:hAnsi="Arial" w:cs="Arial"/>
                <w:sz w:val="26"/>
                <w:szCs w:val="26"/>
                <w:u w:val="none"/>
              </w:rPr>
            </w:pPr>
            <w:bookmarkStart w:id="48" w:name="h.p5vuaeyp86z6" w:colFirst="0" w:colLast="0"/>
            <w:bookmarkEnd w:id="48"/>
            <w:r w:rsidRPr="00F021AE">
              <w:rPr>
                <w:rFonts w:ascii="Arial" w:eastAsia="Arial" w:hAnsi="Arial" w:cs="Arial"/>
                <w:sz w:val="26"/>
                <w:szCs w:val="26"/>
                <w:u w:val="none"/>
              </w:rPr>
              <w:t>USER EXPERIENCE</w:t>
            </w:r>
          </w:p>
          <w:p w:rsidR="00F021AE" w:rsidRPr="00F021AE" w:rsidRDefault="00F021AE" w:rsidP="00F021AE">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Pr="00F021AE" w:rsidRDefault="006542F2" w:rsidP="00F021AE">
            <w:pPr>
              <w:pStyle w:val="Heading4"/>
              <w:keepNext w:val="0"/>
              <w:keepLines w:val="0"/>
              <w:rPr>
                <w:rFonts w:ascii="Arial" w:hAnsi="Arial" w:cs="Arial"/>
              </w:rPr>
            </w:pPr>
            <w:r w:rsidRPr="0068272F">
              <w:rPr>
                <w:rFonts w:ascii="Arial" w:eastAsia="Arial" w:hAnsi="Arial" w:cs="Arial"/>
                <w:u w:val="none"/>
              </w:rPr>
              <w:t xml:space="preserve">DDA </w:t>
            </w:r>
            <w:r w:rsidR="001610C0" w:rsidRPr="00F021AE">
              <w:rPr>
                <w:rFonts w:ascii="Arial" w:eastAsia="Arial" w:hAnsi="Arial" w:cs="Arial"/>
                <w:u w:val="none"/>
              </w:rPr>
              <w:t>compliance</w:t>
            </w:r>
          </w:p>
          <w:p w:rsidR="004B53F0" w:rsidRPr="00F021AE" w:rsidRDefault="004B53F0" w:rsidP="00F021AE">
            <w:pPr>
              <w:pStyle w:val="Heading4"/>
              <w:keepNext w:val="0"/>
              <w:keepLines w:val="0"/>
              <w:rPr>
                <w:rFonts w:ascii="Arial" w:hAnsi="Arial" w:cs="Arial"/>
              </w:rPr>
            </w:pPr>
            <w:bookmarkStart w:id="49" w:name="h.ur216nhybuu6" w:colFirst="0" w:colLast="0"/>
            <w:bookmarkEnd w:id="49"/>
          </w:p>
        </w:tc>
      </w:tr>
      <w:tr w:rsidR="004B53F0" w:rsidRPr="00451900">
        <w:tc>
          <w:tcPr>
            <w:tcW w:w="765" w:type="dxa"/>
          </w:tcPr>
          <w:p w:rsidR="004B53F0" w:rsidRPr="00451900" w:rsidRDefault="004B53F0">
            <w:pPr>
              <w:jc w:val="both"/>
            </w:pPr>
          </w:p>
        </w:tc>
        <w:tc>
          <w:tcPr>
            <w:tcW w:w="9120" w:type="dxa"/>
          </w:tcPr>
          <w:p w:rsidR="004B53F0" w:rsidRPr="00F021AE" w:rsidRDefault="006542F2" w:rsidP="00F021AE">
            <w:pPr>
              <w:pStyle w:val="Heading4"/>
              <w:keepNext w:val="0"/>
              <w:keepLines w:val="0"/>
              <w:rPr>
                <w:rFonts w:ascii="Arial" w:hAnsi="Arial" w:cs="Arial"/>
                <w:sz w:val="20"/>
                <w:szCs w:val="20"/>
              </w:rPr>
            </w:pPr>
            <w:r w:rsidRPr="00F021AE">
              <w:rPr>
                <w:rFonts w:ascii="Arial" w:eastAsia="Arial" w:hAnsi="Arial" w:cs="Arial"/>
                <w:b w:val="0"/>
                <w:sz w:val="20"/>
                <w:szCs w:val="20"/>
                <w:u w:val="none"/>
              </w:rPr>
              <w:t xml:space="preserve">All exhibits developed for the Science Museum must meet current DDA legislation. Areas of note to computer software developers include the legibility of text (font, colours/contrast and size) and that all videos must be subtitled. </w:t>
            </w:r>
          </w:p>
          <w:p w:rsidR="004B53F0" w:rsidRPr="00F021AE" w:rsidRDefault="004B53F0" w:rsidP="00F021AE">
            <w:pPr>
              <w:pStyle w:val="Heading4"/>
              <w:keepNext w:val="0"/>
              <w:keepLines w:val="0"/>
              <w:rPr>
                <w:rFonts w:ascii="Arial" w:hAnsi="Arial" w:cs="Arial"/>
                <w:sz w:val="20"/>
                <w:szCs w:val="20"/>
              </w:rPr>
            </w:pPr>
            <w:bookmarkStart w:id="50" w:name="h.7ym4tbvtkdb" w:colFirst="0" w:colLast="0"/>
            <w:bookmarkEnd w:id="50"/>
          </w:p>
          <w:p w:rsidR="00F021AE" w:rsidRDefault="00A84D8C" w:rsidP="00F021AE">
            <w:pPr>
              <w:rPr>
                <w:rFonts w:ascii="Arial" w:eastAsia="Arial" w:hAnsi="Arial" w:cs="Arial"/>
                <w:sz w:val="20"/>
                <w:szCs w:val="20"/>
              </w:rPr>
            </w:pPr>
            <w:r>
              <w:rPr>
                <w:rFonts w:ascii="Arial" w:eastAsia="Arial" w:hAnsi="Arial" w:cs="Arial"/>
                <w:sz w:val="20"/>
                <w:szCs w:val="20"/>
              </w:rPr>
              <w:t xml:space="preserve">Please see </w:t>
            </w:r>
            <w:r w:rsidR="00B91DA4" w:rsidRPr="00B91DA4">
              <w:rPr>
                <w:rFonts w:ascii="Arial" w:eastAsia="Arial" w:hAnsi="Arial" w:cs="Arial"/>
                <w:sz w:val="20"/>
                <w:szCs w:val="20"/>
              </w:rPr>
              <w:t>APPENDIX_Accessible Text and Design Guidelines.pdf</w:t>
            </w:r>
            <w:r>
              <w:rPr>
                <w:rFonts w:ascii="Arial" w:eastAsia="Arial" w:hAnsi="Arial" w:cs="Arial"/>
                <w:sz w:val="20"/>
                <w:szCs w:val="20"/>
              </w:rPr>
              <w:t xml:space="preserve"> for further information.</w:t>
            </w:r>
          </w:p>
          <w:p w:rsidR="00B91DA4" w:rsidRPr="00F021AE" w:rsidRDefault="00B91DA4" w:rsidP="00F021AE">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F021AE" w:rsidRDefault="001610C0" w:rsidP="00F021AE">
            <w:pPr>
              <w:rPr>
                <w:rFonts w:ascii="Arial" w:hAnsi="Arial" w:cs="Arial"/>
              </w:rPr>
            </w:pPr>
            <w:r w:rsidRPr="00F021AE">
              <w:rPr>
                <w:rFonts w:ascii="Arial" w:eastAsia="Arial" w:hAnsi="Arial" w:cs="Arial"/>
                <w:b/>
              </w:rPr>
              <w:t>Time</w:t>
            </w:r>
            <w:r w:rsidR="006542F2" w:rsidRPr="0068272F">
              <w:rPr>
                <w:rFonts w:ascii="Arial" w:eastAsia="Arial" w:hAnsi="Arial" w:cs="Arial"/>
                <w:b/>
              </w:rPr>
              <w:t>-</w:t>
            </w:r>
            <w:r w:rsidRPr="00F021AE">
              <w:rPr>
                <w:rFonts w:ascii="Arial" w:eastAsia="Arial" w:hAnsi="Arial" w:cs="Arial"/>
                <w:b/>
              </w:rPr>
              <w:t>outs and attractor sequence</w:t>
            </w:r>
          </w:p>
          <w:p w:rsidR="004B53F0" w:rsidRPr="00F021AE" w:rsidRDefault="004B53F0" w:rsidP="00F021AE">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Pr="00F021AE" w:rsidRDefault="006542F2" w:rsidP="00F021AE">
            <w:pPr>
              <w:rPr>
                <w:rFonts w:ascii="Arial" w:hAnsi="Arial" w:cs="Arial"/>
                <w:sz w:val="20"/>
                <w:szCs w:val="20"/>
              </w:rPr>
            </w:pPr>
            <w:r w:rsidRPr="00F021AE">
              <w:rPr>
                <w:rFonts w:ascii="Arial" w:eastAsia="Arial" w:hAnsi="Arial" w:cs="Arial"/>
                <w:sz w:val="20"/>
                <w:szCs w:val="20"/>
              </w:rPr>
              <w:t xml:space="preserve">When not in use, your exhibit should default to an ‘attractor’ mode or attractor screen. As well as providing an engaging incentive and clear call to action </w:t>
            </w:r>
            <w:r w:rsidR="001610C0" w:rsidRPr="00F021AE">
              <w:rPr>
                <w:rFonts w:ascii="Arial" w:eastAsia="Arial" w:hAnsi="Arial" w:cs="Arial"/>
                <w:sz w:val="20"/>
                <w:szCs w:val="20"/>
              </w:rPr>
              <w:t>for</w:t>
            </w:r>
            <w:r w:rsidRPr="00F021AE">
              <w:rPr>
                <w:rFonts w:ascii="Arial" w:eastAsia="Arial" w:hAnsi="Arial" w:cs="Arial"/>
                <w:sz w:val="20"/>
                <w:szCs w:val="20"/>
              </w:rPr>
              <w:t xml:space="preserve"> the exhibit, this screen should work as a screensaver to prevent any possibility of image ‘burn in’ to the screen. </w:t>
            </w:r>
          </w:p>
          <w:p w:rsidR="004B53F0" w:rsidRPr="00F021AE" w:rsidRDefault="004B53F0" w:rsidP="00F021AE">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F021AE">
            <w:pPr>
              <w:rPr>
                <w:rFonts w:ascii="Arial" w:eastAsia="Arial" w:hAnsi="Arial" w:cs="Arial"/>
                <w:sz w:val="20"/>
                <w:szCs w:val="20"/>
              </w:rPr>
            </w:pPr>
            <w:r w:rsidRPr="00F021AE">
              <w:rPr>
                <w:rFonts w:ascii="Arial" w:eastAsia="Arial" w:hAnsi="Arial" w:cs="Arial"/>
                <w:sz w:val="20"/>
                <w:szCs w:val="20"/>
              </w:rPr>
              <w:t>If no-one interact</w:t>
            </w:r>
            <w:r w:rsidR="001610C0" w:rsidRPr="00F021AE">
              <w:rPr>
                <w:rFonts w:ascii="Arial" w:eastAsia="Arial" w:hAnsi="Arial" w:cs="Arial"/>
                <w:sz w:val="20"/>
                <w:szCs w:val="20"/>
              </w:rPr>
              <w:t>s</w:t>
            </w:r>
            <w:r w:rsidRPr="00F021AE">
              <w:rPr>
                <w:rFonts w:ascii="Arial" w:eastAsia="Arial" w:hAnsi="Arial" w:cs="Arial"/>
                <w:sz w:val="20"/>
                <w:szCs w:val="20"/>
              </w:rPr>
              <w:t xml:space="preserve"> with the exhibit, it should reset itself to the attractor sequence.</w:t>
            </w:r>
            <w:r w:rsidR="001610C0" w:rsidRPr="00F021AE">
              <w:rPr>
                <w:rFonts w:ascii="Arial" w:eastAsia="Arial" w:hAnsi="Arial" w:cs="Arial"/>
                <w:sz w:val="20"/>
                <w:szCs w:val="20"/>
              </w:rPr>
              <w:t xml:space="preserve"> </w:t>
            </w:r>
            <w:r w:rsidRPr="00F021AE">
              <w:rPr>
                <w:rFonts w:ascii="Arial" w:eastAsia="Arial" w:hAnsi="Arial" w:cs="Arial"/>
                <w:sz w:val="20"/>
                <w:szCs w:val="20"/>
              </w:rPr>
              <w:t>Visitor</w:t>
            </w:r>
            <w:r w:rsidR="001610C0" w:rsidRPr="00F021AE">
              <w:rPr>
                <w:rFonts w:ascii="Arial" w:eastAsia="Arial" w:hAnsi="Arial" w:cs="Arial"/>
                <w:sz w:val="20"/>
                <w:szCs w:val="20"/>
              </w:rPr>
              <w:t>s</w:t>
            </w:r>
            <w:r w:rsidRPr="00F021AE">
              <w:rPr>
                <w:rFonts w:ascii="Arial" w:eastAsia="Arial" w:hAnsi="Arial" w:cs="Arial"/>
                <w:sz w:val="20"/>
                <w:szCs w:val="20"/>
              </w:rPr>
              <w:t xml:space="preserve"> should receive some warning of this, so after a set period without activity the exhibit should bring up a message saying something like:</w:t>
            </w:r>
            <w:r w:rsidR="00451900" w:rsidRPr="00F021AE">
              <w:rPr>
                <w:rFonts w:ascii="Arial" w:eastAsia="Arial" w:hAnsi="Arial" w:cs="Arial"/>
                <w:sz w:val="20"/>
                <w:szCs w:val="20"/>
              </w:rPr>
              <w:t xml:space="preserve"> </w:t>
            </w:r>
          </w:p>
          <w:p w:rsidR="00732F42" w:rsidRPr="00F021AE" w:rsidRDefault="00732F42" w:rsidP="00F021AE">
            <w:pPr>
              <w:rPr>
                <w:rFonts w:ascii="Arial" w:hAnsi="Arial" w:cs="Arial"/>
                <w:sz w:val="20"/>
                <w:szCs w:val="20"/>
              </w:rPr>
            </w:pPr>
          </w:p>
          <w:p w:rsidR="0075388A" w:rsidRDefault="006542F2" w:rsidP="00F021AE">
            <w:pPr>
              <w:rPr>
                <w:rFonts w:ascii="Arial" w:eastAsia="Arial" w:hAnsi="Arial" w:cs="Arial"/>
                <w:sz w:val="20"/>
                <w:szCs w:val="20"/>
              </w:rPr>
            </w:pPr>
            <w:r w:rsidRPr="00F021AE">
              <w:rPr>
                <w:rFonts w:ascii="Arial" w:eastAsia="Arial" w:hAnsi="Arial" w:cs="Arial"/>
                <w:sz w:val="20"/>
                <w:szCs w:val="20"/>
              </w:rPr>
              <w:t xml:space="preserve">Are you still there? </w:t>
            </w:r>
          </w:p>
          <w:p w:rsidR="004B53F0" w:rsidRPr="004207CD" w:rsidRDefault="006542F2" w:rsidP="00F021AE">
            <w:pPr>
              <w:rPr>
                <w:rFonts w:ascii="Arial" w:eastAsia="Arial" w:hAnsi="Arial" w:cs="Arial"/>
                <w:color w:val="auto"/>
                <w:sz w:val="20"/>
                <w:szCs w:val="20"/>
              </w:rPr>
            </w:pPr>
            <w:r w:rsidRPr="00126588">
              <w:rPr>
                <w:rFonts w:ascii="Arial" w:eastAsia="Arial" w:hAnsi="Arial" w:cs="Arial"/>
                <w:color w:val="auto"/>
                <w:sz w:val="20"/>
                <w:szCs w:val="20"/>
              </w:rPr>
              <w:t>Touch the screen or this exhi</w:t>
            </w:r>
            <w:r w:rsidR="0075388A" w:rsidRPr="00126588">
              <w:rPr>
                <w:rFonts w:ascii="Arial" w:eastAsia="Arial" w:hAnsi="Arial" w:cs="Arial"/>
                <w:color w:val="auto"/>
                <w:sz w:val="20"/>
                <w:szCs w:val="20"/>
              </w:rPr>
              <w:t>bit will restart in 10 seconds.</w:t>
            </w:r>
            <w:r w:rsidRPr="00126588">
              <w:rPr>
                <w:rFonts w:ascii="Arial" w:eastAsia="Arial" w:hAnsi="Arial" w:cs="Arial"/>
                <w:color w:val="auto"/>
                <w:sz w:val="20"/>
                <w:szCs w:val="20"/>
              </w:rPr>
              <w:t xml:space="preserve"> </w:t>
            </w:r>
          </w:p>
          <w:p w:rsidR="00732F42" w:rsidRPr="00F021AE" w:rsidRDefault="00732F42" w:rsidP="00F021AE">
            <w:pPr>
              <w:rPr>
                <w:rFonts w:ascii="Arial" w:hAnsi="Arial" w:cs="Arial"/>
                <w:sz w:val="20"/>
                <w:szCs w:val="20"/>
              </w:rPr>
            </w:pPr>
          </w:p>
          <w:p w:rsidR="004B53F0" w:rsidRPr="00F021AE" w:rsidRDefault="006542F2" w:rsidP="00F021AE">
            <w:pPr>
              <w:rPr>
                <w:rFonts w:ascii="Arial" w:hAnsi="Arial" w:cs="Arial"/>
                <w:sz w:val="20"/>
                <w:szCs w:val="20"/>
              </w:rPr>
            </w:pPr>
            <w:r w:rsidRPr="00F021AE">
              <w:rPr>
                <w:rFonts w:ascii="Arial" w:eastAsia="Arial" w:hAnsi="Arial" w:cs="Arial"/>
                <w:sz w:val="20"/>
                <w:szCs w:val="20"/>
              </w:rPr>
              <w:t>The exhibit code should ensure the time</w:t>
            </w:r>
            <w:r w:rsidR="001610C0" w:rsidRPr="00F021AE">
              <w:rPr>
                <w:rFonts w:ascii="Arial" w:eastAsia="Arial" w:hAnsi="Arial" w:cs="Arial"/>
                <w:sz w:val="20"/>
                <w:szCs w:val="20"/>
              </w:rPr>
              <w:t>-</w:t>
            </w:r>
            <w:r w:rsidRPr="00F021AE">
              <w:rPr>
                <w:rFonts w:ascii="Arial" w:eastAsia="Arial" w:hAnsi="Arial" w:cs="Arial"/>
                <w:sz w:val="20"/>
                <w:szCs w:val="20"/>
              </w:rPr>
              <w:t>out is not triggered if the exhibit has passive sequence</w:t>
            </w:r>
            <w:r w:rsidR="001610C0" w:rsidRPr="00F021AE">
              <w:rPr>
                <w:rFonts w:ascii="Arial" w:eastAsia="Arial" w:hAnsi="Arial" w:cs="Arial"/>
                <w:sz w:val="20"/>
                <w:szCs w:val="20"/>
              </w:rPr>
              <w:t>s</w:t>
            </w:r>
            <w:r w:rsidRPr="00F021AE">
              <w:rPr>
                <w:rFonts w:ascii="Arial" w:eastAsia="Arial" w:hAnsi="Arial" w:cs="Arial"/>
                <w:sz w:val="20"/>
                <w:szCs w:val="20"/>
              </w:rPr>
              <w:t xml:space="preserve"> without call</w:t>
            </w:r>
            <w:r w:rsidR="001610C0" w:rsidRPr="00F021AE">
              <w:rPr>
                <w:rFonts w:ascii="Arial" w:eastAsia="Arial" w:hAnsi="Arial" w:cs="Arial"/>
                <w:sz w:val="20"/>
                <w:szCs w:val="20"/>
              </w:rPr>
              <w:t>s</w:t>
            </w:r>
            <w:r w:rsidRPr="00F021AE">
              <w:rPr>
                <w:rFonts w:ascii="Arial" w:eastAsia="Arial" w:hAnsi="Arial" w:cs="Arial"/>
                <w:sz w:val="20"/>
                <w:szCs w:val="20"/>
              </w:rPr>
              <w:t xml:space="preserve"> for action </w:t>
            </w:r>
            <w:r w:rsidR="001610C0" w:rsidRPr="00F021AE">
              <w:rPr>
                <w:rFonts w:ascii="Arial" w:eastAsia="Arial" w:hAnsi="Arial" w:cs="Arial"/>
                <w:sz w:val="20"/>
                <w:szCs w:val="20"/>
              </w:rPr>
              <w:t>such as</w:t>
            </w:r>
            <w:r w:rsidRPr="00F021AE">
              <w:rPr>
                <w:rFonts w:ascii="Arial" w:eastAsia="Arial" w:hAnsi="Arial" w:cs="Arial"/>
                <w:sz w:val="20"/>
                <w:szCs w:val="20"/>
              </w:rPr>
              <w:t xml:space="preserve"> narrated animation, video</w:t>
            </w:r>
            <w:r w:rsidR="001610C0" w:rsidRPr="00F021AE">
              <w:rPr>
                <w:rFonts w:ascii="Arial" w:eastAsia="Arial" w:hAnsi="Arial" w:cs="Arial"/>
                <w:sz w:val="20"/>
                <w:szCs w:val="20"/>
              </w:rPr>
              <w:t>,</w:t>
            </w:r>
            <w:r w:rsidRPr="00F021AE">
              <w:rPr>
                <w:rFonts w:ascii="Arial" w:eastAsia="Arial" w:hAnsi="Arial" w:cs="Arial"/>
                <w:sz w:val="20"/>
                <w:szCs w:val="20"/>
              </w:rPr>
              <w:t xml:space="preserve"> etc. </w:t>
            </w:r>
          </w:p>
          <w:p w:rsidR="004B53F0" w:rsidRPr="00F021AE" w:rsidRDefault="004B53F0" w:rsidP="00F021AE">
            <w:pPr>
              <w:rPr>
                <w:rFonts w:ascii="Arial" w:hAnsi="Arial" w:cs="Arial"/>
                <w:sz w:val="20"/>
                <w:szCs w:val="20"/>
              </w:rPr>
            </w:pPr>
          </w:p>
          <w:p w:rsidR="004B53F0" w:rsidRPr="00F021AE" w:rsidRDefault="006542F2" w:rsidP="00F021AE">
            <w:pPr>
              <w:rPr>
                <w:rFonts w:ascii="Arial" w:hAnsi="Arial" w:cs="Arial"/>
                <w:sz w:val="20"/>
                <w:szCs w:val="20"/>
              </w:rPr>
            </w:pPr>
            <w:r w:rsidRPr="00F021AE">
              <w:rPr>
                <w:rFonts w:ascii="Arial" w:eastAsia="Arial" w:hAnsi="Arial" w:cs="Arial"/>
                <w:sz w:val="20"/>
                <w:szCs w:val="20"/>
              </w:rPr>
              <w:t xml:space="preserve">The countdown and the period of time before the exhibit resets should be stored in an editable preferences file so that it can be changed by Museum staff if necessary. </w:t>
            </w:r>
          </w:p>
          <w:p w:rsidR="004B53F0" w:rsidRPr="00F021AE" w:rsidRDefault="004B53F0" w:rsidP="00F021AE">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F021AE" w:rsidRDefault="001610C0" w:rsidP="00F021AE">
            <w:pPr>
              <w:rPr>
                <w:rFonts w:ascii="Arial" w:hAnsi="Arial" w:cs="Arial"/>
              </w:rPr>
            </w:pPr>
            <w:r w:rsidRPr="00F021AE">
              <w:rPr>
                <w:rFonts w:ascii="Arial" w:eastAsia="Arial" w:hAnsi="Arial" w:cs="Arial"/>
                <w:b/>
              </w:rPr>
              <w:t>Screen</w:t>
            </w:r>
            <w:r w:rsidR="00451900" w:rsidRPr="0068272F">
              <w:rPr>
                <w:rFonts w:ascii="Arial" w:eastAsia="Arial" w:hAnsi="Arial" w:cs="Arial"/>
                <w:b/>
              </w:rPr>
              <w:t xml:space="preserve"> </w:t>
            </w:r>
            <w:r w:rsidRPr="00F021AE">
              <w:rPr>
                <w:rFonts w:ascii="Arial" w:eastAsia="Arial" w:hAnsi="Arial" w:cs="Arial"/>
                <w:b/>
              </w:rPr>
              <w:t>design</w:t>
            </w:r>
          </w:p>
          <w:p w:rsidR="004B53F0" w:rsidRPr="00F021AE" w:rsidRDefault="004B53F0" w:rsidP="00F021AE">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Pr="00F021AE" w:rsidRDefault="006542F2" w:rsidP="00F021AE">
            <w:pPr>
              <w:rPr>
                <w:rFonts w:ascii="Arial" w:hAnsi="Arial" w:cs="Arial"/>
                <w:sz w:val="20"/>
                <w:szCs w:val="20"/>
              </w:rPr>
            </w:pPr>
            <w:r w:rsidRPr="00F021AE">
              <w:rPr>
                <w:rFonts w:ascii="Arial" w:eastAsia="Arial" w:hAnsi="Arial" w:cs="Arial"/>
                <w:sz w:val="20"/>
                <w:szCs w:val="20"/>
              </w:rPr>
              <w:t xml:space="preserve">The visual style of an exhibit will usually be informed by the design of the exhibition. In some cases you will be required to use graphic styles, typefaces and colour palettes already selected by the Museum. If this is not the case and you are designing everything yourself, typefaces and colours should be chosen carefully to ensure the exhibit meets current DDA legislation (see above). </w:t>
            </w:r>
          </w:p>
          <w:p w:rsidR="004B53F0" w:rsidRPr="00F021AE" w:rsidRDefault="004B53F0" w:rsidP="00F021AE">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F021AE">
            <w:pPr>
              <w:rPr>
                <w:rFonts w:ascii="Arial" w:eastAsia="Arial" w:hAnsi="Arial" w:cs="Arial"/>
                <w:sz w:val="20"/>
                <w:szCs w:val="20"/>
              </w:rPr>
            </w:pPr>
            <w:r w:rsidRPr="00F021AE">
              <w:rPr>
                <w:rFonts w:ascii="Arial" w:eastAsia="Arial" w:hAnsi="Arial" w:cs="Arial"/>
                <w:sz w:val="20"/>
                <w:szCs w:val="20"/>
              </w:rPr>
              <w:t xml:space="preserve">Be particularly careful to design your graphics to the correct resolution. </w:t>
            </w:r>
          </w:p>
          <w:p w:rsidR="00F021AE" w:rsidRPr="00F021AE" w:rsidRDefault="00F021AE" w:rsidP="00F021AE">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F021AE" w:rsidRDefault="006542F2" w:rsidP="00F021AE">
            <w:pPr>
              <w:rPr>
                <w:rFonts w:ascii="Arial" w:hAnsi="Arial" w:cs="Arial"/>
                <w:sz w:val="20"/>
                <w:szCs w:val="20"/>
              </w:rPr>
            </w:pPr>
            <w:r w:rsidRPr="00F021AE">
              <w:rPr>
                <w:rFonts w:ascii="Arial" w:eastAsia="Arial" w:hAnsi="Arial" w:cs="Arial"/>
                <w:sz w:val="20"/>
                <w:szCs w:val="20"/>
              </w:rPr>
              <w:t xml:space="preserve">The word count per screen should not normally exceed 50–70 words. </w:t>
            </w:r>
          </w:p>
          <w:p w:rsidR="004B53F0" w:rsidRPr="00F021AE" w:rsidRDefault="004B53F0" w:rsidP="00F021AE">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68272F">
            <w:pPr>
              <w:rPr>
                <w:rFonts w:ascii="Arial" w:eastAsia="Arial" w:hAnsi="Arial" w:cs="Arial"/>
                <w:sz w:val="20"/>
                <w:szCs w:val="20"/>
              </w:rPr>
            </w:pPr>
            <w:r w:rsidRPr="00F021AE">
              <w:rPr>
                <w:rFonts w:ascii="Arial" w:eastAsia="Arial" w:hAnsi="Arial" w:cs="Arial"/>
                <w:sz w:val="20"/>
                <w:szCs w:val="20"/>
              </w:rPr>
              <w:t>Icons should be used sparingly and should be clear and meaningful and never ambiguous</w:t>
            </w:r>
            <w:r w:rsidR="001610C0" w:rsidRPr="00F021AE">
              <w:rPr>
                <w:rFonts w:ascii="Arial" w:eastAsia="Arial" w:hAnsi="Arial" w:cs="Arial"/>
                <w:sz w:val="20"/>
                <w:szCs w:val="20"/>
              </w:rPr>
              <w:t xml:space="preserve">. </w:t>
            </w:r>
          </w:p>
          <w:p w:rsidR="00F021AE" w:rsidRPr="00F021AE" w:rsidRDefault="00F021AE" w:rsidP="00F021AE">
            <w:pPr>
              <w:rPr>
                <w:rFonts w:ascii="Arial" w:hAnsi="Arial" w:cs="Arial"/>
                <w:sz w:val="20"/>
                <w:szCs w:val="20"/>
              </w:rPr>
            </w:pPr>
          </w:p>
          <w:p w:rsidR="004B53F0" w:rsidRPr="00F021AE" w:rsidRDefault="006542F2" w:rsidP="0068272F">
            <w:pPr>
              <w:rPr>
                <w:rFonts w:ascii="Arial" w:eastAsia="Arial" w:hAnsi="Arial" w:cs="Arial"/>
                <w:sz w:val="20"/>
                <w:szCs w:val="20"/>
              </w:rPr>
            </w:pPr>
            <w:r w:rsidRPr="00F021AE">
              <w:rPr>
                <w:rFonts w:ascii="Arial" w:eastAsia="Arial" w:hAnsi="Arial" w:cs="Arial"/>
                <w:sz w:val="20"/>
                <w:szCs w:val="20"/>
              </w:rPr>
              <w:t xml:space="preserve">Where possible use internationally accepted icons – for example ‘i’ for information. </w:t>
            </w:r>
          </w:p>
          <w:p w:rsidR="001610C0" w:rsidRPr="00F021AE" w:rsidRDefault="001610C0" w:rsidP="0068272F">
            <w:pPr>
              <w:rPr>
                <w:rFonts w:ascii="Arial" w:hAnsi="Arial" w:cs="Arial"/>
                <w:sz w:val="20"/>
                <w:szCs w:val="20"/>
              </w:rPr>
            </w:pPr>
          </w:p>
          <w:p w:rsidR="004B53F0" w:rsidRDefault="006542F2" w:rsidP="0068272F">
            <w:pPr>
              <w:rPr>
                <w:rFonts w:ascii="Arial" w:eastAsia="Arial" w:hAnsi="Arial" w:cs="Arial"/>
                <w:sz w:val="20"/>
                <w:szCs w:val="20"/>
              </w:rPr>
            </w:pPr>
            <w:r w:rsidRPr="00F021AE">
              <w:rPr>
                <w:rFonts w:ascii="Arial" w:eastAsia="Arial" w:hAnsi="Arial" w:cs="Arial"/>
                <w:sz w:val="20"/>
                <w:szCs w:val="20"/>
              </w:rPr>
              <w:t xml:space="preserve">For language selection, use the name of the language in that language rather than a flag. </w:t>
            </w:r>
          </w:p>
          <w:p w:rsidR="00F021AE" w:rsidRPr="00F021AE" w:rsidRDefault="00F021AE" w:rsidP="00F021AE">
            <w:pPr>
              <w:rPr>
                <w:rFonts w:ascii="Arial" w:hAnsi="Arial" w:cs="Arial"/>
                <w:sz w:val="20"/>
                <w:szCs w:val="20"/>
              </w:rPr>
            </w:pPr>
          </w:p>
          <w:p w:rsidR="004B53F0" w:rsidRPr="00F021AE" w:rsidRDefault="006542F2" w:rsidP="0068272F">
            <w:pPr>
              <w:rPr>
                <w:rFonts w:ascii="Arial" w:hAnsi="Arial" w:cs="Arial"/>
                <w:sz w:val="20"/>
                <w:szCs w:val="20"/>
              </w:rPr>
            </w:pPr>
            <w:r w:rsidRPr="00F021AE">
              <w:rPr>
                <w:rFonts w:ascii="Arial" w:eastAsia="Arial" w:hAnsi="Arial" w:cs="Arial"/>
                <w:sz w:val="20"/>
                <w:szCs w:val="20"/>
              </w:rPr>
              <w:t>All iconography must be thoroughly evaluated to ensure that it works for our visitors. Please also refer to the Accessible Text and Design Guidelines</w:t>
            </w:r>
            <w:r w:rsidR="001610C0" w:rsidRPr="00F021AE">
              <w:rPr>
                <w:rFonts w:ascii="Arial" w:eastAsia="Arial" w:hAnsi="Arial" w:cs="Arial"/>
                <w:sz w:val="20"/>
                <w:szCs w:val="20"/>
              </w:rPr>
              <w:t>.</w:t>
            </w:r>
            <w:r w:rsidRPr="00F021AE">
              <w:rPr>
                <w:rFonts w:ascii="Arial" w:eastAsia="Arial" w:hAnsi="Arial" w:cs="Arial"/>
                <w:sz w:val="20"/>
                <w:szCs w:val="20"/>
              </w:rPr>
              <w:t xml:space="preserve"> </w:t>
            </w:r>
          </w:p>
          <w:p w:rsidR="004B53F0" w:rsidRPr="00F021AE" w:rsidRDefault="004B53F0" w:rsidP="00F021AE">
            <w:pPr>
              <w:tabs>
                <w:tab w:val="left" w:pos="5310"/>
              </w:tabs>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476DB1" w:rsidRDefault="001610C0">
            <w:pPr>
              <w:rPr>
                <w:rFonts w:ascii="Arial" w:hAnsi="Arial" w:cs="Arial"/>
              </w:rPr>
            </w:pPr>
            <w:r w:rsidRPr="00476DB1">
              <w:rPr>
                <w:rFonts w:ascii="Arial" w:eastAsia="Arial" w:hAnsi="Arial" w:cs="Arial"/>
                <w:b/>
              </w:rPr>
              <w:t>Sound</w:t>
            </w:r>
          </w:p>
          <w:p w:rsidR="004B53F0" w:rsidRPr="00476DB1" w:rsidRDefault="004B53F0">
            <w:pPr>
              <w:rPr>
                <w:rFonts w:ascii="Arial" w:hAnsi="Arial" w:cs="Arial"/>
              </w:rPr>
            </w:pPr>
          </w:p>
        </w:tc>
      </w:tr>
      <w:tr w:rsidR="004B53F0" w:rsidRPr="00451900">
        <w:trPr>
          <w:trHeight w:val="180"/>
        </w:trPr>
        <w:tc>
          <w:tcPr>
            <w:tcW w:w="765" w:type="dxa"/>
          </w:tcPr>
          <w:p w:rsidR="004B53F0" w:rsidRPr="00451900" w:rsidRDefault="004B53F0">
            <w:pPr>
              <w:jc w:val="both"/>
            </w:pPr>
          </w:p>
        </w:tc>
        <w:tc>
          <w:tcPr>
            <w:tcW w:w="9120" w:type="dxa"/>
          </w:tcPr>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Good sound effects can </w:t>
            </w:r>
            <w:r w:rsidR="001610C0" w:rsidRPr="00476DB1">
              <w:rPr>
                <w:rFonts w:ascii="Arial" w:eastAsia="Arial" w:hAnsi="Arial" w:cs="Arial"/>
                <w:sz w:val="20"/>
                <w:szCs w:val="20"/>
              </w:rPr>
              <w:t>significantly</w:t>
            </w:r>
            <w:r w:rsidRPr="00476DB1">
              <w:rPr>
                <w:rFonts w:ascii="Arial" w:eastAsia="Arial" w:hAnsi="Arial" w:cs="Arial"/>
                <w:sz w:val="20"/>
                <w:szCs w:val="20"/>
              </w:rPr>
              <w:t xml:space="preserve"> enhance an exhibit and facilitate engagement and understanding. </w:t>
            </w:r>
          </w:p>
          <w:p w:rsidR="004B53F0" w:rsidRPr="00476DB1" w:rsidRDefault="004B53F0" w:rsidP="00476DB1">
            <w:pPr>
              <w:rPr>
                <w:rFonts w:ascii="Arial" w:hAnsi="Arial" w:cs="Arial"/>
                <w:sz w:val="20"/>
                <w:szCs w:val="20"/>
              </w:rPr>
            </w:pPr>
          </w:p>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We cannot predict the sound levels in any Museum gallery, so you should </w:t>
            </w:r>
            <w:r w:rsidRPr="0068272F">
              <w:rPr>
                <w:rFonts w:ascii="Arial" w:eastAsia="Arial" w:hAnsi="Arial" w:cs="Arial"/>
                <w:i/>
                <w:sz w:val="20"/>
                <w:szCs w:val="20"/>
              </w:rPr>
              <w:t>never</w:t>
            </w:r>
            <w:r w:rsidRPr="00476DB1">
              <w:rPr>
                <w:rFonts w:ascii="Arial" w:eastAsia="Arial" w:hAnsi="Arial" w:cs="Arial"/>
                <w:sz w:val="20"/>
                <w:szCs w:val="20"/>
              </w:rPr>
              <w:t xml:space="preserve"> make the soundtrack essential for the visitor’s understanding of an exhibit. Therefore, exhibit instructions should always be accompanied by the equivalent text.</w:t>
            </w:r>
            <w:r w:rsidR="00451900" w:rsidRPr="00476DB1">
              <w:rPr>
                <w:rFonts w:ascii="Arial" w:eastAsia="Arial" w:hAnsi="Arial" w:cs="Arial"/>
                <w:sz w:val="20"/>
                <w:szCs w:val="20"/>
              </w:rPr>
              <w:t xml:space="preserve"> </w:t>
            </w:r>
            <w:r w:rsidRPr="00476DB1">
              <w:rPr>
                <w:rFonts w:ascii="Arial" w:eastAsia="Arial" w:hAnsi="Arial" w:cs="Arial"/>
                <w:sz w:val="20"/>
                <w:szCs w:val="20"/>
              </w:rPr>
              <w:t xml:space="preserve">Any video which carries spoken dialogue should also have subtitles. </w:t>
            </w:r>
          </w:p>
          <w:p w:rsidR="004B53F0" w:rsidRPr="00476DB1" w:rsidRDefault="004B53F0" w:rsidP="00476DB1">
            <w:pPr>
              <w:rPr>
                <w:rFonts w:ascii="Arial" w:hAnsi="Arial" w:cs="Arial"/>
                <w:sz w:val="20"/>
                <w:szCs w:val="20"/>
              </w:rPr>
            </w:pPr>
          </w:p>
        </w:tc>
      </w:tr>
      <w:tr w:rsidR="004B53F0" w:rsidRPr="00451900">
        <w:trPr>
          <w:trHeight w:val="180"/>
        </w:trPr>
        <w:tc>
          <w:tcPr>
            <w:tcW w:w="765" w:type="dxa"/>
          </w:tcPr>
          <w:p w:rsidR="004B53F0" w:rsidRPr="00451900" w:rsidRDefault="004B53F0">
            <w:pPr>
              <w:jc w:val="both"/>
            </w:pPr>
          </w:p>
        </w:tc>
        <w:tc>
          <w:tcPr>
            <w:tcW w:w="9120" w:type="dxa"/>
          </w:tcPr>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Your exhibit should also be silent during its attractor sequence, as repetitive sounds quickly become irritating and can </w:t>
            </w:r>
            <w:r w:rsidR="00F22DA5" w:rsidRPr="00476DB1">
              <w:rPr>
                <w:rFonts w:ascii="Arial" w:eastAsia="Arial" w:hAnsi="Arial" w:cs="Arial"/>
                <w:sz w:val="20"/>
                <w:szCs w:val="20"/>
              </w:rPr>
              <w:t>adversely affect</w:t>
            </w:r>
            <w:r w:rsidRPr="00476DB1">
              <w:rPr>
                <w:rFonts w:ascii="Arial" w:eastAsia="Arial" w:hAnsi="Arial" w:cs="Arial"/>
                <w:sz w:val="20"/>
                <w:szCs w:val="20"/>
              </w:rPr>
              <w:t xml:space="preserve"> the ambience of the gallery. </w:t>
            </w:r>
          </w:p>
          <w:p w:rsidR="004B53F0" w:rsidRPr="00476DB1" w:rsidRDefault="004B53F0" w:rsidP="00476DB1">
            <w:pPr>
              <w:rPr>
                <w:rFonts w:ascii="Arial" w:hAnsi="Arial" w:cs="Arial"/>
                <w:sz w:val="20"/>
                <w:szCs w:val="20"/>
              </w:rPr>
            </w:pPr>
          </w:p>
        </w:tc>
      </w:tr>
      <w:tr w:rsidR="004B53F0" w:rsidRPr="00451900">
        <w:trPr>
          <w:trHeight w:val="180"/>
        </w:trPr>
        <w:tc>
          <w:tcPr>
            <w:tcW w:w="765" w:type="dxa"/>
          </w:tcPr>
          <w:p w:rsidR="004B53F0" w:rsidRPr="00451900" w:rsidRDefault="004B53F0">
            <w:pPr>
              <w:jc w:val="both"/>
            </w:pPr>
          </w:p>
        </w:tc>
        <w:tc>
          <w:tcPr>
            <w:tcW w:w="9120" w:type="dxa"/>
          </w:tcPr>
          <w:p w:rsidR="004B53F0" w:rsidRDefault="00451900" w:rsidP="00476DB1">
            <w:pPr>
              <w:rPr>
                <w:rFonts w:ascii="Arial" w:eastAsia="Arial" w:hAnsi="Arial" w:cs="Arial"/>
                <w:b/>
                <w:sz w:val="26"/>
                <w:szCs w:val="26"/>
              </w:rPr>
            </w:pPr>
            <w:r w:rsidRPr="0068272F">
              <w:rPr>
                <w:rFonts w:ascii="Arial" w:eastAsia="Arial" w:hAnsi="Arial" w:cs="Arial"/>
                <w:b/>
                <w:sz w:val="26"/>
                <w:szCs w:val="26"/>
              </w:rPr>
              <w:t>APPROACH</w:t>
            </w:r>
          </w:p>
          <w:p w:rsidR="00476DB1" w:rsidRPr="0068272F" w:rsidRDefault="00476DB1" w:rsidP="00476DB1">
            <w:pPr>
              <w:rPr>
                <w:rFonts w:ascii="Arial" w:hAnsi="Arial" w:cs="Arial"/>
                <w:sz w:val="26"/>
                <w:szCs w:val="26"/>
              </w:rPr>
            </w:pPr>
          </w:p>
        </w:tc>
      </w:tr>
      <w:tr w:rsidR="004B53F0" w:rsidRPr="00451900">
        <w:tc>
          <w:tcPr>
            <w:tcW w:w="765" w:type="dxa"/>
          </w:tcPr>
          <w:p w:rsidR="004B53F0" w:rsidRPr="00451900" w:rsidRDefault="004B53F0">
            <w:pPr>
              <w:jc w:val="both"/>
            </w:pPr>
          </w:p>
        </w:tc>
        <w:tc>
          <w:tcPr>
            <w:tcW w:w="9120" w:type="dxa"/>
          </w:tcPr>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The </w:t>
            </w:r>
            <w:r w:rsidR="00F22DA5" w:rsidRPr="00476DB1">
              <w:rPr>
                <w:rFonts w:ascii="Arial" w:eastAsia="Arial" w:hAnsi="Arial" w:cs="Arial"/>
                <w:sz w:val="20"/>
                <w:szCs w:val="20"/>
              </w:rPr>
              <w:t>M</w:t>
            </w:r>
            <w:r w:rsidRPr="00476DB1">
              <w:rPr>
                <w:rFonts w:ascii="Arial" w:eastAsia="Arial" w:hAnsi="Arial" w:cs="Arial"/>
                <w:sz w:val="20"/>
                <w:szCs w:val="20"/>
              </w:rPr>
              <w:t xml:space="preserve">useum </w:t>
            </w:r>
            <w:r w:rsidR="00F22DA5" w:rsidRPr="00476DB1">
              <w:rPr>
                <w:rFonts w:ascii="Arial" w:eastAsia="Arial" w:hAnsi="Arial" w:cs="Arial"/>
                <w:sz w:val="20"/>
                <w:szCs w:val="20"/>
              </w:rPr>
              <w:t>uses</w:t>
            </w:r>
            <w:r w:rsidRPr="00476DB1">
              <w:rPr>
                <w:rFonts w:ascii="Arial" w:eastAsia="Arial" w:hAnsi="Arial" w:cs="Arial"/>
                <w:sz w:val="20"/>
                <w:szCs w:val="20"/>
              </w:rPr>
              <w:t xml:space="preserve"> a development process</w:t>
            </w:r>
            <w:r w:rsidR="00F22DA5" w:rsidRPr="00476DB1">
              <w:rPr>
                <w:rFonts w:ascii="Arial" w:eastAsia="Arial" w:hAnsi="Arial" w:cs="Arial"/>
                <w:sz w:val="20"/>
                <w:szCs w:val="20"/>
              </w:rPr>
              <w:t xml:space="preserve"> with eight stages</w:t>
            </w:r>
            <w:r w:rsidRPr="00476DB1">
              <w:rPr>
                <w:rFonts w:ascii="Arial" w:eastAsia="Arial" w:hAnsi="Arial" w:cs="Arial"/>
                <w:sz w:val="20"/>
                <w:szCs w:val="20"/>
              </w:rPr>
              <w:t xml:space="preserve">. Please refer to your brief or to your Invitation to Tender </w:t>
            </w:r>
            <w:r w:rsidR="00F22DA5" w:rsidRPr="00476DB1">
              <w:rPr>
                <w:rFonts w:ascii="Arial" w:eastAsia="Arial" w:hAnsi="Arial" w:cs="Arial"/>
                <w:sz w:val="20"/>
                <w:szCs w:val="20"/>
              </w:rPr>
              <w:t>for</w:t>
            </w:r>
            <w:r w:rsidRPr="00476DB1">
              <w:rPr>
                <w:rFonts w:ascii="Arial" w:eastAsia="Arial" w:hAnsi="Arial" w:cs="Arial"/>
                <w:sz w:val="20"/>
                <w:szCs w:val="20"/>
              </w:rPr>
              <w:t xml:space="preserve"> a detailed description of the stages and their associated deliverables.</w:t>
            </w:r>
            <w:r w:rsidR="00451900" w:rsidRPr="00476DB1">
              <w:rPr>
                <w:rFonts w:ascii="Arial" w:eastAsia="Arial" w:hAnsi="Arial" w:cs="Arial"/>
                <w:sz w:val="20"/>
                <w:szCs w:val="20"/>
              </w:rPr>
              <w:t xml:space="preserve"> </w:t>
            </w:r>
          </w:p>
          <w:p w:rsidR="004B53F0" w:rsidRPr="00476DB1" w:rsidRDefault="004B53F0" w:rsidP="00476DB1">
            <w:pPr>
              <w:rPr>
                <w:rFonts w:ascii="Arial" w:hAnsi="Arial" w:cs="Arial"/>
                <w:sz w:val="20"/>
                <w:szCs w:val="20"/>
              </w:rPr>
            </w:pPr>
          </w:p>
        </w:tc>
      </w:tr>
      <w:tr w:rsidR="004B53F0" w:rsidRPr="00451900">
        <w:tc>
          <w:tcPr>
            <w:tcW w:w="765" w:type="dxa"/>
          </w:tcPr>
          <w:p w:rsidR="004B53F0" w:rsidRPr="00FB7A6E" w:rsidRDefault="004B53F0">
            <w:pPr>
              <w:jc w:val="both"/>
            </w:pPr>
          </w:p>
        </w:tc>
        <w:tc>
          <w:tcPr>
            <w:tcW w:w="9120" w:type="dxa"/>
          </w:tcPr>
          <w:p w:rsidR="004B53F0" w:rsidRPr="00FB7A6E" w:rsidRDefault="00451900" w:rsidP="00476DB1">
            <w:pPr>
              <w:rPr>
                <w:rFonts w:ascii="Arial" w:eastAsia="Arial" w:hAnsi="Arial" w:cs="Arial"/>
                <w:sz w:val="20"/>
                <w:szCs w:val="20"/>
              </w:rPr>
            </w:pPr>
            <w:r w:rsidRPr="00FB7A6E">
              <w:rPr>
                <w:rFonts w:ascii="Arial" w:eastAsia="Arial" w:hAnsi="Arial" w:cs="Arial"/>
                <w:sz w:val="20"/>
                <w:szCs w:val="20"/>
              </w:rPr>
              <w:t xml:space="preserve">Stages </w:t>
            </w:r>
            <w:r w:rsidR="00F22DA5" w:rsidRPr="00FB7A6E">
              <w:rPr>
                <w:rFonts w:ascii="Arial" w:eastAsia="Arial" w:hAnsi="Arial" w:cs="Arial"/>
                <w:sz w:val="20"/>
                <w:szCs w:val="20"/>
              </w:rPr>
              <w:t>o</w:t>
            </w:r>
            <w:r w:rsidRPr="00FB7A6E">
              <w:rPr>
                <w:rFonts w:ascii="Arial" w:eastAsia="Arial" w:hAnsi="Arial" w:cs="Arial"/>
                <w:sz w:val="20"/>
                <w:szCs w:val="20"/>
              </w:rPr>
              <w:t xml:space="preserve">f </w:t>
            </w:r>
            <w:r w:rsidR="00F22DA5" w:rsidRPr="00FB7A6E">
              <w:rPr>
                <w:rFonts w:ascii="Arial" w:eastAsia="Arial" w:hAnsi="Arial" w:cs="Arial"/>
                <w:sz w:val="20"/>
                <w:szCs w:val="20"/>
              </w:rPr>
              <w:t>w</w:t>
            </w:r>
            <w:r w:rsidRPr="00FB7A6E">
              <w:rPr>
                <w:rFonts w:ascii="Arial" w:eastAsia="Arial" w:hAnsi="Arial" w:cs="Arial"/>
                <w:sz w:val="20"/>
                <w:szCs w:val="20"/>
              </w:rPr>
              <w:t>ork</w:t>
            </w:r>
            <w:r w:rsidR="00F22DA5" w:rsidRPr="00FB7A6E">
              <w:rPr>
                <w:rFonts w:ascii="Arial" w:eastAsia="Arial" w:hAnsi="Arial" w:cs="Arial"/>
                <w:sz w:val="20"/>
                <w:szCs w:val="20"/>
              </w:rPr>
              <w:t xml:space="preserve">: </w:t>
            </w:r>
          </w:p>
          <w:p w:rsidR="0075388A" w:rsidRPr="00FB7A6E" w:rsidRDefault="0075388A" w:rsidP="00476DB1">
            <w:pPr>
              <w:rPr>
                <w:rFonts w:ascii="Arial" w:hAnsi="Arial" w:cs="Arial"/>
                <w:sz w:val="20"/>
                <w:szCs w:val="20"/>
              </w:rPr>
            </w:pPr>
          </w:p>
          <w:p w:rsidR="004B53F0" w:rsidRPr="00FB7A6E" w:rsidRDefault="006542F2" w:rsidP="00476DB1">
            <w:pPr>
              <w:pStyle w:val="ListParagraph"/>
              <w:numPr>
                <w:ilvl w:val="0"/>
                <w:numId w:val="27"/>
              </w:numPr>
              <w:rPr>
                <w:rFonts w:ascii="Arial" w:eastAsia="Arial" w:hAnsi="Arial" w:cs="Arial"/>
                <w:sz w:val="20"/>
                <w:szCs w:val="20"/>
              </w:rPr>
            </w:pPr>
            <w:r w:rsidRPr="00FB7A6E">
              <w:rPr>
                <w:rFonts w:ascii="Arial" w:eastAsia="Arial" w:hAnsi="Arial" w:cs="Arial"/>
                <w:sz w:val="20"/>
                <w:szCs w:val="20"/>
              </w:rPr>
              <w:t>Creative concept</w:t>
            </w:r>
            <w:r w:rsidR="006B25BE" w:rsidRPr="00FB7A6E">
              <w:rPr>
                <w:rFonts w:ascii="Arial" w:eastAsia="Arial" w:hAnsi="Arial" w:cs="Arial"/>
                <w:sz w:val="20"/>
                <w:szCs w:val="20"/>
              </w:rPr>
              <w:t xml:space="preserve"> (including detailed/revised concept)</w:t>
            </w:r>
          </w:p>
          <w:p w:rsidR="004B53F0" w:rsidRPr="00FB7A6E" w:rsidRDefault="006542F2" w:rsidP="00476DB1">
            <w:pPr>
              <w:pStyle w:val="ListParagraph"/>
              <w:numPr>
                <w:ilvl w:val="0"/>
                <w:numId w:val="27"/>
              </w:numPr>
              <w:rPr>
                <w:rFonts w:ascii="Arial" w:eastAsia="Arial" w:hAnsi="Arial" w:cs="Arial"/>
                <w:sz w:val="20"/>
                <w:szCs w:val="20"/>
              </w:rPr>
            </w:pPr>
            <w:r w:rsidRPr="00FB7A6E">
              <w:rPr>
                <w:rFonts w:ascii="Arial" w:eastAsia="Arial" w:hAnsi="Arial" w:cs="Arial"/>
                <w:sz w:val="20"/>
                <w:szCs w:val="20"/>
              </w:rPr>
              <w:t xml:space="preserve">Concept </w:t>
            </w:r>
            <w:r w:rsidR="00F22DA5" w:rsidRPr="00FB7A6E">
              <w:rPr>
                <w:rFonts w:ascii="Arial" w:eastAsia="Arial" w:hAnsi="Arial" w:cs="Arial"/>
                <w:sz w:val="20"/>
                <w:szCs w:val="20"/>
              </w:rPr>
              <w:t>p</w:t>
            </w:r>
            <w:r w:rsidRPr="00FB7A6E">
              <w:rPr>
                <w:rFonts w:ascii="Arial" w:eastAsia="Arial" w:hAnsi="Arial" w:cs="Arial"/>
                <w:sz w:val="20"/>
                <w:szCs w:val="20"/>
              </w:rPr>
              <w:t xml:space="preserve">roof </w:t>
            </w:r>
            <w:r w:rsidR="006B25BE" w:rsidRPr="00FB7A6E">
              <w:rPr>
                <w:rFonts w:ascii="Arial" w:eastAsia="Arial" w:hAnsi="Arial" w:cs="Arial"/>
                <w:sz w:val="20"/>
                <w:szCs w:val="20"/>
              </w:rPr>
              <w:t>(including prototype 1)</w:t>
            </w:r>
          </w:p>
          <w:p w:rsidR="004B53F0" w:rsidRPr="00FB7A6E" w:rsidRDefault="006B25BE" w:rsidP="00476DB1">
            <w:pPr>
              <w:pStyle w:val="ListParagraph"/>
              <w:numPr>
                <w:ilvl w:val="0"/>
                <w:numId w:val="27"/>
              </w:numPr>
              <w:rPr>
                <w:rFonts w:ascii="Arial" w:eastAsia="Arial" w:hAnsi="Arial" w:cs="Arial"/>
                <w:sz w:val="20"/>
                <w:szCs w:val="20"/>
              </w:rPr>
            </w:pPr>
            <w:r w:rsidRPr="00FB7A6E">
              <w:rPr>
                <w:rFonts w:ascii="Arial" w:eastAsia="Arial" w:hAnsi="Arial" w:cs="Arial"/>
                <w:sz w:val="20"/>
                <w:szCs w:val="20"/>
              </w:rPr>
              <w:t xml:space="preserve">Initial </w:t>
            </w:r>
            <w:r w:rsidR="00415D90" w:rsidRPr="00FB7A6E">
              <w:rPr>
                <w:rFonts w:ascii="Arial" w:eastAsia="Arial" w:hAnsi="Arial" w:cs="Arial"/>
                <w:sz w:val="20"/>
                <w:szCs w:val="20"/>
              </w:rPr>
              <w:t>d</w:t>
            </w:r>
            <w:r w:rsidR="006542F2" w:rsidRPr="00FB7A6E">
              <w:rPr>
                <w:rFonts w:ascii="Arial" w:eastAsia="Arial" w:hAnsi="Arial" w:cs="Arial"/>
                <w:sz w:val="20"/>
                <w:szCs w:val="20"/>
              </w:rPr>
              <w:t xml:space="preserve">evelopment </w:t>
            </w:r>
            <w:r w:rsidRPr="00FB7A6E">
              <w:rPr>
                <w:rFonts w:ascii="Arial" w:eastAsia="Arial" w:hAnsi="Arial" w:cs="Arial"/>
                <w:sz w:val="20"/>
                <w:szCs w:val="20"/>
              </w:rPr>
              <w:t>(including prototype 2)</w:t>
            </w:r>
          </w:p>
          <w:p w:rsidR="004B53F0" w:rsidRPr="00FB7A6E" w:rsidRDefault="006B25BE" w:rsidP="00476DB1">
            <w:pPr>
              <w:pStyle w:val="ListParagraph"/>
              <w:numPr>
                <w:ilvl w:val="0"/>
                <w:numId w:val="27"/>
              </w:numPr>
              <w:rPr>
                <w:rFonts w:ascii="Arial" w:eastAsia="Arial" w:hAnsi="Arial" w:cs="Arial"/>
                <w:sz w:val="20"/>
                <w:szCs w:val="20"/>
              </w:rPr>
            </w:pPr>
            <w:r w:rsidRPr="00FB7A6E">
              <w:rPr>
                <w:rFonts w:ascii="Arial" w:eastAsia="Arial" w:hAnsi="Arial" w:cs="Arial"/>
                <w:sz w:val="20"/>
                <w:szCs w:val="20"/>
              </w:rPr>
              <w:t xml:space="preserve">Advanced </w:t>
            </w:r>
            <w:r w:rsidR="00415D90" w:rsidRPr="00FB7A6E">
              <w:rPr>
                <w:rFonts w:ascii="Arial" w:eastAsia="Arial" w:hAnsi="Arial" w:cs="Arial"/>
                <w:sz w:val="20"/>
                <w:szCs w:val="20"/>
              </w:rPr>
              <w:t>d</w:t>
            </w:r>
            <w:r w:rsidR="006542F2" w:rsidRPr="00FB7A6E">
              <w:rPr>
                <w:rFonts w:ascii="Arial" w:eastAsia="Arial" w:hAnsi="Arial" w:cs="Arial"/>
                <w:sz w:val="20"/>
                <w:szCs w:val="20"/>
              </w:rPr>
              <w:t>evelopment</w:t>
            </w:r>
            <w:r w:rsidRPr="00FB7A6E">
              <w:rPr>
                <w:rFonts w:ascii="Arial" w:eastAsia="Arial" w:hAnsi="Arial" w:cs="Arial"/>
                <w:sz w:val="20"/>
                <w:szCs w:val="20"/>
              </w:rPr>
              <w:t xml:space="preserve"> (including prototype 3)</w:t>
            </w:r>
          </w:p>
          <w:p w:rsidR="004B53F0" w:rsidRPr="00FB7A6E" w:rsidRDefault="006542F2" w:rsidP="00476DB1">
            <w:pPr>
              <w:pStyle w:val="ListParagraph"/>
              <w:numPr>
                <w:ilvl w:val="0"/>
                <w:numId w:val="27"/>
              </w:numPr>
              <w:rPr>
                <w:rFonts w:ascii="Arial" w:eastAsia="Arial" w:hAnsi="Arial" w:cs="Arial"/>
                <w:sz w:val="20"/>
                <w:szCs w:val="20"/>
              </w:rPr>
            </w:pPr>
            <w:r w:rsidRPr="00FB7A6E">
              <w:rPr>
                <w:rFonts w:ascii="Arial" w:eastAsia="Arial" w:hAnsi="Arial" w:cs="Arial"/>
                <w:sz w:val="20"/>
                <w:szCs w:val="20"/>
              </w:rPr>
              <w:t xml:space="preserve">Final </w:t>
            </w:r>
            <w:r w:rsidR="00F22DA5" w:rsidRPr="00FB7A6E">
              <w:rPr>
                <w:rFonts w:ascii="Arial" w:eastAsia="Arial" w:hAnsi="Arial" w:cs="Arial"/>
                <w:sz w:val="20"/>
                <w:szCs w:val="20"/>
              </w:rPr>
              <w:t>d</w:t>
            </w:r>
            <w:r w:rsidRPr="00FB7A6E">
              <w:rPr>
                <w:rFonts w:ascii="Arial" w:eastAsia="Arial" w:hAnsi="Arial" w:cs="Arial"/>
                <w:sz w:val="20"/>
                <w:szCs w:val="20"/>
              </w:rPr>
              <w:t xml:space="preserve">evelopment </w:t>
            </w:r>
            <w:r w:rsidR="006B25BE" w:rsidRPr="00FB7A6E">
              <w:rPr>
                <w:rFonts w:ascii="Arial" w:eastAsia="Arial" w:hAnsi="Arial" w:cs="Arial"/>
                <w:sz w:val="20"/>
                <w:szCs w:val="20"/>
              </w:rPr>
              <w:t>(including beta software)</w:t>
            </w:r>
          </w:p>
          <w:p w:rsidR="004B53F0" w:rsidRPr="00FB7A6E" w:rsidRDefault="006542F2" w:rsidP="00476DB1">
            <w:pPr>
              <w:pStyle w:val="ListParagraph"/>
              <w:numPr>
                <w:ilvl w:val="0"/>
                <w:numId w:val="27"/>
              </w:numPr>
              <w:rPr>
                <w:rFonts w:ascii="Arial" w:eastAsia="Arial" w:hAnsi="Arial" w:cs="Arial"/>
                <w:sz w:val="20"/>
                <w:szCs w:val="20"/>
              </w:rPr>
            </w:pPr>
            <w:r w:rsidRPr="00FB7A6E">
              <w:rPr>
                <w:rFonts w:ascii="Arial" w:eastAsia="Arial" w:hAnsi="Arial" w:cs="Arial"/>
                <w:sz w:val="20"/>
                <w:szCs w:val="20"/>
              </w:rPr>
              <w:t xml:space="preserve">Robustness testing </w:t>
            </w:r>
            <w:r w:rsidR="006B25BE" w:rsidRPr="00FB7A6E">
              <w:rPr>
                <w:rFonts w:ascii="Arial" w:eastAsia="Arial" w:hAnsi="Arial" w:cs="Arial"/>
                <w:sz w:val="20"/>
                <w:szCs w:val="20"/>
              </w:rPr>
              <w:t>(including final software)</w:t>
            </w:r>
          </w:p>
          <w:p w:rsidR="004B53F0" w:rsidRPr="00FB7A6E" w:rsidRDefault="006542F2" w:rsidP="00476DB1">
            <w:pPr>
              <w:pStyle w:val="ListParagraph"/>
              <w:numPr>
                <w:ilvl w:val="0"/>
                <w:numId w:val="27"/>
              </w:numPr>
              <w:rPr>
                <w:rFonts w:ascii="Arial" w:eastAsia="Arial" w:hAnsi="Arial" w:cs="Arial"/>
                <w:sz w:val="20"/>
                <w:szCs w:val="20"/>
              </w:rPr>
            </w:pPr>
            <w:r w:rsidRPr="00FB7A6E">
              <w:rPr>
                <w:rFonts w:ascii="Arial" w:eastAsia="Arial" w:hAnsi="Arial" w:cs="Arial"/>
                <w:sz w:val="20"/>
                <w:szCs w:val="20"/>
              </w:rPr>
              <w:t>Install</w:t>
            </w:r>
            <w:r w:rsidR="00F22DA5" w:rsidRPr="00FB7A6E">
              <w:rPr>
                <w:rFonts w:ascii="Arial" w:eastAsia="Arial" w:hAnsi="Arial" w:cs="Arial"/>
                <w:sz w:val="20"/>
                <w:szCs w:val="20"/>
              </w:rPr>
              <w:t>ation</w:t>
            </w:r>
            <w:r w:rsidRPr="00FB7A6E">
              <w:rPr>
                <w:rFonts w:ascii="Arial" w:eastAsia="Arial" w:hAnsi="Arial" w:cs="Arial"/>
                <w:sz w:val="20"/>
                <w:szCs w:val="20"/>
              </w:rPr>
              <w:t xml:space="preserve"> and handover </w:t>
            </w:r>
            <w:r w:rsidR="006B25BE" w:rsidRPr="00FB7A6E">
              <w:rPr>
                <w:rFonts w:ascii="Arial" w:eastAsia="Arial" w:hAnsi="Arial" w:cs="Arial"/>
                <w:sz w:val="20"/>
                <w:szCs w:val="20"/>
              </w:rPr>
              <w:t xml:space="preserve">(including </w:t>
            </w:r>
            <w:r w:rsidR="00F22DA5" w:rsidRPr="00FB7A6E">
              <w:rPr>
                <w:rFonts w:ascii="Arial" w:eastAsia="Arial" w:hAnsi="Arial" w:cs="Arial"/>
                <w:sz w:val="20"/>
                <w:szCs w:val="20"/>
              </w:rPr>
              <w:t>i</w:t>
            </w:r>
            <w:r w:rsidRPr="00FB7A6E">
              <w:rPr>
                <w:rFonts w:ascii="Arial" w:eastAsia="Arial" w:hAnsi="Arial" w:cs="Arial"/>
                <w:sz w:val="20"/>
                <w:szCs w:val="20"/>
              </w:rPr>
              <w:t>nstalled</w:t>
            </w:r>
            <w:r w:rsidR="00451900" w:rsidRPr="00FB7A6E">
              <w:rPr>
                <w:rFonts w:ascii="Arial" w:eastAsia="Arial" w:hAnsi="Arial" w:cs="Arial"/>
                <w:sz w:val="20"/>
                <w:szCs w:val="20"/>
              </w:rPr>
              <w:t xml:space="preserve"> exhibit and </w:t>
            </w:r>
            <w:r w:rsidR="006B25BE" w:rsidRPr="00FB7A6E">
              <w:rPr>
                <w:rFonts w:ascii="Arial" w:eastAsia="Arial" w:hAnsi="Arial" w:cs="Arial"/>
                <w:sz w:val="20"/>
                <w:szCs w:val="20"/>
              </w:rPr>
              <w:t>final</w:t>
            </w:r>
            <w:r w:rsidR="00451900" w:rsidRPr="00FB7A6E">
              <w:rPr>
                <w:rFonts w:ascii="Arial" w:eastAsia="Arial" w:hAnsi="Arial" w:cs="Arial"/>
                <w:sz w:val="20"/>
                <w:szCs w:val="20"/>
              </w:rPr>
              <w:t xml:space="preserve"> deliverables</w:t>
            </w:r>
            <w:r w:rsidR="006B25BE" w:rsidRPr="00FB7A6E">
              <w:rPr>
                <w:rFonts w:ascii="Arial" w:eastAsia="Arial" w:hAnsi="Arial" w:cs="Arial"/>
                <w:sz w:val="20"/>
                <w:szCs w:val="20"/>
              </w:rPr>
              <w:t>)</w:t>
            </w:r>
          </w:p>
          <w:p w:rsidR="004B53F0" w:rsidRPr="00FB7A6E" w:rsidRDefault="00451900" w:rsidP="00476DB1">
            <w:pPr>
              <w:pStyle w:val="ListParagraph"/>
              <w:numPr>
                <w:ilvl w:val="0"/>
                <w:numId w:val="27"/>
              </w:numPr>
              <w:rPr>
                <w:rFonts w:ascii="Arial" w:eastAsia="Arial" w:hAnsi="Arial" w:cs="Arial"/>
                <w:sz w:val="20"/>
                <w:szCs w:val="20"/>
              </w:rPr>
            </w:pPr>
            <w:r w:rsidRPr="00FB7A6E">
              <w:rPr>
                <w:rFonts w:ascii="Arial" w:eastAsia="Arial" w:hAnsi="Arial" w:cs="Arial"/>
                <w:sz w:val="20"/>
                <w:szCs w:val="20"/>
              </w:rPr>
              <w:t>Warranty</w:t>
            </w:r>
          </w:p>
          <w:p w:rsidR="004B53F0" w:rsidRPr="00FB7A6E" w:rsidRDefault="004B53F0"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476DB1" w:rsidRDefault="00F22DA5" w:rsidP="00476DB1">
            <w:pPr>
              <w:rPr>
                <w:rFonts w:ascii="Arial" w:hAnsi="Arial" w:cs="Arial"/>
              </w:rPr>
            </w:pPr>
            <w:r w:rsidRPr="00476DB1">
              <w:rPr>
                <w:rFonts w:ascii="Arial" w:eastAsia="Arial" w:hAnsi="Arial" w:cs="Arial"/>
                <w:b/>
              </w:rPr>
              <w:t>Evaluation</w:t>
            </w:r>
          </w:p>
          <w:p w:rsidR="004B53F0" w:rsidRPr="00476DB1" w:rsidRDefault="004B53F0" w:rsidP="00476DB1">
            <w:pPr>
              <w:rPr>
                <w:rFonts w:ascii="Arial" w:hAnsi="Arial" w:cs="Arial"/>
              </w:rPr>
            </w:pPr>
          </w:p>
        </w:tc>
      </w:tr>
      <w:tr w:rsidR="004B53F0" w:rsidRPr="00451900">
        <w:trPr>
          <w:trHeight w:val="1540"/>
        </w:trPr>
        <w:tc>
          <w:tcPr>
            <w:tcW w:w="765" w:type="dxa"/>
          </w:tcPr>
          <w:p w:rsidR="004B53F0" w:rsidRPr="00451900" w:rsidRDefault="004B53F0">
            <w:pPr>
              <w:jc w:val="both"/>
            </w:pPr>
          </w:p>
        </w:tc>
        <w:tc>
          <w:tcPr>
            <w:tcW w:w="9120" w:type="dxa"/>
          </w:tcPr>
          <w:p w:rsidR="004B53F0" w:rsidRDefault="006542F2" w:rsidP="00476DB1">
            <w:pPr>
              <w:rPr>
                <w:rFonts w:ascii="Arial" w:eastAsia="Arial" w:hAnsi="Arial" w:cs="Arial"/>
                <w:sz w:val="20"/>
                <w:szCs w:val="20"/>
              </w:rPr>
            </w:pPr>
            <w:r w:rsidRPr="00476DB1">
              <w:rPr>
                <w:rFonts w:ascii="Arial" w:eastAsia="Arial" w:hAnsi="Arial" w:cs="Arial"/>
                <w:sz w:val="20"/>
                <w:szCs w:val="20"/>
              </w:rPr>
              <w:t>The Science Museum development process is articulated around a thorough user</w:t>
            </w:r>
            <w:r w:rsidR="00F22DA5" w:rsidRPr="00476DB1">
              <w:rPr>
                <w:rFonts w:ascii="Arial" w:eastAsia="Arial" w:hAnsi="Arial" w:cs="Arial"/>
                <w:sz w:val="20"/>
                <w:szCs w:val="20"/>
              </w:rPr>
              <w:t>-</w:t>
            </w:r>
            <w:r w:rsidRPr="00476DB1">
              <w:rPr>
                <w:rFonts w:ascii="Arial" w:eastAsia="Arial" w:hAnsi="Arial" w:cs="Arial"/>
                <w:sz w:val="20"/>
                <w:szCs w:val="20"/>
              </w:rPr>
              <w:t>centred approach and iterative evaluation process</w:t>
            </w:r>
            <w:r w:rsidR="00F22DA5" w:rsidRPr="00476DB1">
              <w:rPr>
                <w:rFonts w:ascii="Arial" w:eastAsia="Arial" w:hAnsi="Arial" w:cs="Arial"/>
                <w:sz w:val="20"/>
                <w:szCs w:val="20"/>
              </w:rPr>
              <w:t xml:space="preserve">. </w:t>
            </w:r>
          </w:p>
          <w:p w:rsidR="00732F42" w:rsidRPr="00476DB1" w:rsidRDefault="00732F42" w:rsidP="00476DB1">
            <w:pPr>
              <w:rPr>
                <w:rFonts w:ascii="Arial" w:hAnsi="Arial" w:cs="Arial"/>
                <w:sz w:val="20"/>
                <w:szCs w:val="20"/>
              </w:rPr>
            </w:pPr>
          </w:p>
          <w:p w:rsidR="004B53F0" w:rsidRDefault="006542F2" w:rsidP="00476DB1">
            <w:pPr>
              <w:rPr>
                <w:rFonts w:ascii="Arial" w:eastAsia="Arial" w:hAnsi="Arial" w:cs="Arial"/>
                <w:sz w:val="20"/>
                <w:szCs w:val="20"/>
              </w:rPr>
            </w:pPr>
            <w:r w:rsidRPr="00476DB1">
              <w:rPr>
                <w:rFonts w:ascii="Arial" w:eastAsia="Arial" w:hAnsi="Arial" w:cs="Arial"/>
                <w:sz w:val="20"/>
                <w:szCs w:val="20"/>
              </w:rPr>
              <w:t>To ensure the quality of its exhibits the Science Museum runs evaluation, audience advocacy and visitor testing to assess their appeal to visitors and their ability to communicate the content messages and learning outcomes.</w:t>
            </w:r>
            <w:r w:rsidR="00451900" w:rsidRPr="00476DB1">
              <w:rPr>
                <w:rFonts w:ascii="Arial" w:eastAsia="Arial" w:hAnsi="Arial" w:cs="Arial"/>
                <w:sz w:val="20"/>
                <w:szCs w:val="20"/>
              </w:rPr>
              <w:t xml:space="preserve"> </w:t>
            </w:r>
          </w:p>
          <w:p w:rsidR="00732F42" w:rsidRPr="00476DB1" w:rsidRDefault="00732F42" w:rsidP="00476DB1">
            <w:pPr>
              <w:rPr>
                <w:rFonts w:ascii="Arial" w:hAnsi="Arial" w:cs="Arial"/>
                <w:sz w:val="20"/>
                <w:szCs w:val="20"/>
              </w:rPr>
            </w:pPr>
          </w:p>
          <w:p w:rsidR="004B53F0" w:rsidRDefault="006542F2" w:rsidP="00476DB1">
            <w:pPr>
              <w:rPr>
                <w:rFonts w:ascii="Arial" w:eastAsia="Arial" w:hAnsi="Arial" w:cs="Arial"/>
                <w:sz w:val="20"/>
                <w:szCs w:val="20"/>
              </w:rPr>
            </w:pPr>
            <w:r w:rsidRPr="00476DB1">
              <w:rPr>
                <w:rFonts w:ascii="Arial" w:eastAsia="Arial" w:hAnsi="Arial" w:cs="Arial"/>
                <w:sz w:val="20"/>
                <w:szCs w:val="20"/>
              </w:rPr>
              <w:t>This p</w:t>
            </w:r>
            <w:r w:rsidR="00F22DA5" w:rsidRPr="00476DB1">
              <w:rPr>
                <w:rFonts w:ascii="Arial" w:eastAsia="Arial" w:hAnsi="Arial" w:cs="Arial"/>
                <w:sz w:val="20"/>
                <w:szCs w:val="20"/>
              </w:rPr>
              <w:t>ro</w:t>
            </w:r>
            <w:r w:rsidRPr="00476DB1">
              <w:rPr>
                <w:rFonts w:ascii="Arial" w:eastAsia="Arial" w:hAnsi="Arial" w:cs="Arial"/>
                <w:sz w:val="20"/>
                <w:szCs w:val="20"/>
              </w:rPr>
              <w:t>cess also gives you, the exhibit designer, a chance to experiment with new and different designs and to perfect the ex</w:t>
            </w:r>
            <w:r w:rsidR="00451900" w:rsidRPr="00476DB1">
              <w:rPr>
                <w:rFonts w:ascii="Arial" w:eastAsia="Arial" w:hAnsi="Arial" w:cs="Arial"/>
                <w:sz w:val="20"/>
                <w:szCs w:val="20"/>
              </w:rPr>
              <w:t xml:space="preserve">hibit before it </w:t>
            </w:r>
            <w:r w:rsidR="00F22DA5" w:rsidRPr="00476DB1">
              <w:rPr>
                <w:rFonts w:ascii="Arial" w:eastAsia="Arial" w:hAnsi="Arial" w:cs="Arial"/>
                <w:sz w:val="20"/>
                <w:szCs w:val="20"/>
              </w:rPr>
              <w:t>is</w:t>
            </w:r>
            <w:r w:rsidR="00451900" w:rsidRPr="00476DB1">
              <w:rPr>
                <w:rFonts w:ascii="Arial" w:eastAsia="Arial" w:hAnsi="Arial" w:cs="Arial"/>
                <w:sz w:val="20"/>
                <w:szCs w:val="20"/>
              </w:rPr>
              <w:t xml:space="preserve"> finalised. </w:t>
            </w:r>
          </w:p>
          <w:p w:rsidR="00476DB1" w:rsidRPr="00476DB1" w:rsidRDefault="00476DB1"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476DB1">
            <w:pPr>
              <w:pStyle w:val="Heading4"/>
              <w:keepNext w:val="0"/>
              <w:keepLines w:val="0"/>
              <w:rPr>
                <w:rFonts w:ascii="Arial" w:eastAsia="Arial" w:hAnsi="Arial" w:cs="Arial"/>
                <w:b w:val="0"/>
                <w:sz w:val="20"/>
                <w:szCs w:val="20"/>
                <w:u w:val="none"/>
              </w:rPr>
            </w:pPr>
            <w:bookmarkStart w:id="51" w:name="h.6dlnuo1nfcfr" w:colFirst="0" w:colLast="0"/>
            <w:bookmarkEnd w:id="51"/>
            <w:r w:rsidRPr="00476DB1">
              <w:rPr>
                <w:rFonts w:ascii="Arial" w:eastAsia="Arial" w:hAnsi="Arial" w:cs="Arial"/>
                <w:b w:val="0"/>
                <w:sz w:val="20"/>
                <w:szCs w:val="20"/>
                <w:u w:val="none"/>
              </w:rPr>
              <w:t>The Science Museum will undertake formative evaluation of the initial concept and of three working prototypes.</w:t>
            </w:r>
            <w:r w:rsidR="00451900" w:rsidRPr="00476DB1">
              <w:rPr>
                <w:rFonts w:ascii="Arial" w:eastAsia="Arial" w:hAnsi="Arial" w:cs="Arial"/>
                <w:b w:val="0"/>
                <w:sz w:val="20"/>
                <w:szCs w:val="20"/>
                <w:u w:val="none"/>
              </w:rPr>
              <w:t xml:space="preserve"> </w:t>
            </w:r>
          </w:p>
          <w:p w:rsidR="00732F42" w:rsidRPr="0068272F" w:rsidRDefault="00732F42" w:rsidP="0068272F"/>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Formal feedback from the </w:t>
            </w:r>
            <w:r w:rsidR="00F22DA5" w:rsidRPr="00476DB1">
              <w:rPr>
                <w:rFonts w:ascii="Arial" w:eastAsia="Arial" w:hAnsi="Arial" w:cs="Arial"/>
                <w:sz w:val="20"/>
                <w:szCs w:val="20"/>
              </w:rPr>
              <w:t>M</w:t>
            </w:r>
            <w:r w:rsidRPr="00476DB1">
              <w:rPr>
                <w:rFonts w:ascii="Arial" w:eastAsia="Arial" w:hAnsi="Arial" w:cs="Arial"/>
                <w:sz w:val="20"/>
                <w:szCs w:val="20"/>
              </w:rPr>
              <w:t xml:space="preserve">useum will be organised </w:t>
            </w:r>
            <w:r w:rsidR="0075388A">
              <w:rPr>
                <w:rFonts w:ascii="Arial" w:eastAsia="Arial" w:hAnsi="Arial" w:cs="Arial"/>
                <w:sz w:val="20"/>
                <w:szCs w:val="20"/>
              </w:rPr>
              <w:t xml:space="preserve">within </w:t>
            </w:r>
            <w:r w:rsidRPr="00476DB1">
              <w:rPr>
                <w:rFonts w:ascii="Arial" w:eastAsia="Arial" w:hAnsi="Arial" w:cs="Arial"/>
                <w:sz w:val="20"/>
                <w:szCs w:val="20"/>
              </w:rPr>
              <w:t xml:space="preserve">10 days after each </w:t>
            </w:r>
            <w:r w:rsidR="00F22DA5" w:rsidRPr="00476DB1">
              <w:rPr>
                <w:rFonts w:ascii="Arial" w:eastAsia="Arial" w:hAnsi="Arial" w:cs="Arial"/>
                <w:sz w:val="20"/>
                <w:szCs w:val="20"/>
              </w:rPr>
              <w:t xml:space="preserve">step of </w:t>
            </w:r>
            <w:r w:rsidRPr="00476DB1">
              <w:rPr>
                <w:rFonts w:ascii="Arial" w:eastAsia="Arial" w:hAnsi="Arial" w:cs="Arial"/>
                <w:sz w:val="20"/>
                <w:szCs w:val="20"/>
              </w:rPr>
              <w:t xml:space="preserve">delivery. We will expect a formal response and action plan in order to approve completion of a development stage. </w:t>
            </w:r>
          </w:p>
          <w:p w:rsidR="004B53F0" w:rsidRPr="00476DB1" w:rsidRDefault="004B53F0"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476DB1">
            <w:pPr>
              <w:rPr>
                <w:rFonts w:ascii="Arial" w:eastAsia="Arial" w:hAnsi="Arial" w:cs="Arial"/>
                <w:sz w:val="20"/>
                <w:szCs w:val="20"/>
              </w:rPr>
            </w:pPr>
            <w:r w:rsidRPr="00476DB1">
              <w:rPr>
                <w:rFonts w:ascii="Arial" w:eastAsia="Arial" w:hAnsi="Arial" w:cs="Arial"/>
                <w:sz w:val="20"/>
                <w:szCs w:val="20"/>
              </w:rPr>
              <w:t xml:space="preserve">The </w:t>
            </w:r>
            <w:r w:rsidR="00F22DA5" w:rsidRPr="00476DB1">
              <w:rPr>
                <w:rFonts w:ascii="Arial" w:eastAsia="Arial" w:hAnsi="Arial" w:cs="Arial"/>
                <w:sz w:val="20"/>
                <w:szCs w:val="20"/>
              </w:rPr>
              <w:t>e</w:t>
            </w:r>
            <w:r w:rsidRPr="00476DB1">
              <w:rPr>
                <w:rFonts w:ascii="Arial" w:eastAsia="Arial" w:hAnsi="Arial" w:cs="Arial"/>
                <w:sz w:val="20"/>
                <w:szCs w:val="20"/>
              </w:rPr>
              <w:t>valuation objectives are specific to your exhibit and to its challenges. Broadly, they focus on evaluating the creative response with the aim of removing barriers to engagement and comprehension.</w:t>
            </w:r>
            <w:r w:rsidR="00451900" w:rsidRPr="00476DB1">
              <w:rPr>
                <w:rFonts w:ascii="Arial" w:eastAsia="Arial" w:hAnsi="Arial" w:cs="Arial"/>
                <w:sz w:val="20"/>
                <w:szCs w:val="20"/>
              </w:rPr>
              <w:t xml:space="preserve"> </w:t>
            </w:r>
          </w:p>
          <w:p w:rsidR="00732F42" w:rsidRPr="00476DB1" w:rsidRDefault="00732F42" w:rsidP="00476DB1">
            <w:pPr>
              <w:rPr>
                <w:rFonts w:ascii="Arial" w:hAnsi="Arial" w:cs="Arial"/>
                <w:sz w:val="20"/>
                <w:szCs w:val="20"/>
              </w:rPr>
            </w:pPr>
          </w:p>
          <w:p w:rsidR="004B53F0" w:rsidRDefault="006542F2" w:rsidP="00476DB1">
            <w:pPr>
              <w:rPr>
                <w:rFonts w:ascii="Arial" w:eastAsia="Arial" w:hAnsi="Arial" w:cs="Arial"/>
                <w:sz w:val="20"/>
                <w:szCs w:val="20"/>
              </w:rPr>
            </w:pPr>
            <w:r w:rsidRPr="00476DB1">
              <w:rPr>
                <w:rFonts w:ascii="Arial" w:eastAsia="Arial" w:hAnsi="Arial" w:cs="Arial"/>
                <w:sz w:val="20"/>
                <w:szCs w:val="20"/>
              </w:rPr>
              <w:t>The objectives and requirement</w:t>
            </w:r>
            <w:r w:rsidR="00F22DA5" w:rsidRPr="00476DB1">
              <w:rPr>
                <w:rFonts w:ascii="Arial" w:eastAsia="Arial" w:hAnsi="Arial" w:cs="Arial"/>
                <w:sz w:val="20"/>
                <w:szCs w:val="20"/>
              </w:rPr>
              <w:t>s</w:t>
            </w:r>
            <w:r w:rsidRPr="00476DB1">
              <w:rPr>
                <w:rFonts w:ascii="Arial" w:eastAsia="Arial" w:hAnsi="Arial" w:cs="Arial"/>
                <w:sz w:val="20"/>
                <w:szCs w:val="20"/>
              </w:rPr>
              <w:t xml:space="preserve"> will be specified after the concept design and </w:t>
            </w:r>
            <w:r w:rsidR="00451900" w:rsidRPr="00476DB1">
              <w:rPr>
                <w:rFonts w:ascii="Arial" w:eastAsia="Arial" w:hAnsi="Arial" w:cs="Arial"/>
                <w:sz w:val="20"/>
                <w:szCs w:val="20"/>
              </w:rPr>
              <w:t xml:space="preserve">after each development stage. </w:t>
            </w:r>
          </w:p>
          <w:p w:rsidR="00732F42" w:rsidRPr="00476DB1" w:rsidRDefault="00732F42" w:rsidP="00476DB1">
            <w:pPr>
              <w:rPr>
                <w:rFonts w:ascii="Arial" w:hAnsi="Arial" w:cs="Arial"/>
                <w:sz w:val="20"/>
                <w:szCs w:val="20"/>
              </w:rPr>
            </w:pPr>
          </w:p>
          <w:p w:rsidR="00451900" w:rsidRDefault="00F22DA5" w:rsidP="00476DB1">
            <w:pPr>
              <w:rPr>
                <w:rFonts w:ascii="Arial" w:eastAsia="Arial" w:hAnsi="Arial" w:cs="Arial"/>
                <w:sz w:val="20"/>
                <w:szCs w:val="20"/>
              </w:rPr>
            </w:pPr>
            <w:r w:rsidRPr="00476DB1">
              <w:rPr>
                <w:rFonts w:ascii="Arial" w:eastAsia="Arial" w:hAnsi="Arial" w:cs="Arial"/>
                <w:sz w:val="20"/>
                <w:szCs w:val="20"/>
              </w:rPr>
              <w:t>P</w:t>
            </w:r>
            <w:r w:rsidR="006542F2" w:rsidRPr="00476DB1">
              <w:rPr>
                <w:rFonts w:ascii="Arial" w:eastAsia="Arial" w:hAnsi="Arial" w:cs="Arial"/>
                <w:sz w:val="20"/>
                <w:szCs w:val="20"/>
              </w:rPr>
              <w:t>rototype</w:t>
            </w:r>
            <w:r w:rsidRPr="00476DB1">
              <w:rPr>
                <w:rFonts w:ascii="Arial" w:eastAsia="Arial" w:hAnsi="Arial" w:cs="Arial"/>
                <w:sz w:val="20"/>
                <w:szCs w:val="20"/>
              </w:rPr>
              <w:t>s</w:t>
            </w:r>
            <w:r w:rsidR="006542F2" w:rsidRPr="00476DB1">
              <w:rPr>
                <w:rFonts w:ascii="Arial" w:eastAsia="Arial" w:hAnsi="Arial" w:cs="Arial"/>
                <w:sz w:val="20"/>
                <w:szCs w:val="20"/>
              </w:rPr>
              <w:t xml:space="preserve"> will need be tailored to answer the evaluation objectives. As a result prototypes can be partially finished, partially functional versions of the exhibit, but each must be developed to a standard that </w:t>
            </w:r>
            <w:r w:rsidR="00724A8F">
              <w:rPr>
                <w:rFonts w:ascii="Arial" w:eastAsia="Arial" w:hAnsi="Arial" w:cs="Arial"/>
                <w:sz w:val="20"/>
                <w:szCs w:val="20"/>
              </w:rPr>
              <w:t>allows it</w:t>
            </w:r>
            <w:r w:rsidRPr="00476DB1">
              <w:rPr>
                <w:rFonts w:ascii="Arial" w:eastAsia="Arial" w:hAnsi="Arial" w:cs="Arial"/>
                <w:sz w:val="20"/>
                <w:szCs w:val="20"/>
              </w:rPr>
              <w:t xml:space="preserve"> to</w:t>
            </w:r>
            <w:r w:rsidR="006542F2" w:rsidRPr="00476DB1">
              <w:rPr>
                <w:rFonts w:ascii="Arial" w:eastAsia="Arial" w:hAnsi="Arial" w:cs="Arial"/>
                <w:sz w:val="20"/>
                <w:szCs w:val="20"/>
              </w:rPr>
              <w:t xml:space="preserve"> be tested by the Science Museum on visitors. </w:t>
            </w:r>
          </w:p>
          <w:p w:rsidR="00732F42" w:rsidRPr="00476DB1" w:rsidRDefault="00732F42" w:rsidP="00476DB1">
            <w:pPr>
              <w:rPr>
                <w:rFonts w:ascii="Arial" w:eastAsia="Arial" w:hAnsi="Arial" w:cs="Arial"/>
                <w:sz w:val="20"/>
                <w:szCs w:val="20"/>
              </w:rPr>
            </w:pPr>
          </w:p>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The Science Museum team will decide on the suitability of the prototype for testing on the day of its delivery. </w:t>
            </w:r>
          </w:p>
          <w:p w:rsidR="004B53F0" w:rsidRPr="00476DB1" w:rsidRDefault="004B53F0"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476DB1">
            <w:pPr>
              <w:rPr>
                <w:rFonts w:ascii="Arial" w:eastAsia="Arial" w:hAnsi="Arial" w:cs="Arial"/>
                <w:sz w:val="20"/>
                <w:szCs w:val="20"/>
              </w:rPr>
            </w:pPr>
            <w:r w:rsidRPr="00476DB1">
              <w:rPr>
                <w:rFonts w:ascii="Arial" w:eastAsia="Arial" w:hAnsi="Arial" w:cs="Arial"/>
                <w:sz w:val="20"/>
                <w:szCs w:val="20"/>
              </w:rPr>
              <w:t xml:space="preserve">Prototypes should be delivered to and collected from the Science Museum on the days specified. The </w:t>
            </w:r>
            <w:r w:rsidR="00F22DA5" w:rsidRPr="00476DB1">
              <w:rPr>
                <w:rFonts w:ascii="Arial" w:eastAsia="Arial" w:hAnsi="Arial" w:cs="Arial"/>
                <w:sz w:val="20"/>
                <w:szCs w:val="20"/>
              </w:rPr>
              <w:t>d</w:t>
            </w:r>
            <w:r w:rsidRPr="00476DB1">
              <w:rPr>
                <w:rFonts w:ascii="Arial" w:eastAsia="Arial" w:hAnsi="Arial" w:cs="Arial"/>
                <w:sz w:val="20"/>
                <w:szCs w:val="20"/>
              </w:rPr>
              <w:t>eveloper will be required to install the prototype or to provide clear instruction and supervision.</w:t>
            </w:r>
            <w:r w:rsidR="00451900" w:rsidRPr="00476DB1">
              <w:rPr>
                <w:rFonts w:ascii="Arial" w:eastAsia="Arial" w:hAnsi="Arial" w:cs="Arial"/>
                <w:sz w:val="20"/>
                <w:szCs w:val="20"/>
              </w:rPr>
              <w:t xml:space="preserve"> </w:t>
            </w:r>
          </w:p>
          <w:p w:rsidR="00724A8F" w:rsidRPr="00476DB1" w:rsidRDefault="00724A8F" w:rsidP="00476DB1">
            <w:pPr>
              <w:rPr>
                <w:rFonts w:ascii="Arial" w:hAnsi="Arial" w:cs="Arial"/>
                <w:sz w:val="20"/>
                <w:szCs w:val="20"/>
              </w:rPr>
            </w:pPr>
          </w:p>
          <w:p w:rsidR="004B53F0" w:rsidRPr="00476DB1" w:rsidRDefault="006542F2" w:rsidP="00476DB1">
            <w:pPr>
              <w:rPr>
                <w:rFonts w:ascii="Arial" w:eastAsia="Arial" w:hAnsi="Arial" w:cs="Arial"/>
                <w:sz w:val="20"/>
                <w:szCs w:val="20"/>
              </w:rPr>
            </w:pPr>
            <w:r w:rsidRPr="00476DB1">
              <w:rPr>
                <w:rFonts w:ascii="Arial" w:eastAsia="Arial" w:hAnsi="Arial" w:cs="Arial"/>
                <w:sz w:val="20"/>
                <w:szCs w:val="20"/>
              </w:rPr>
              <w:t xml:space="preserve">The </w:t>
            </w:r>
            <w:r w:rsidR="00F22DA5" w:rsidRPr="00476DB1">
              <w:rPr>
                <w:rFonts w:ascii="Arial" w:eastAsia="Arial" w:hAnsi="Arial" w:cs="Arial"/>
                <w:sz w:val="20"/>
                <w:szCs w:val="20"/>
              </w:rPr>
              <w:t>d</w:t>
            </w:r>
            <w:r w:rsidRPr="00476DB1">
              <w:rPr>
                <w:rFonts w:ascii="Arial" w:eastAsia="Arial" w:hAnsi="Arial" w:cs="Arial"/>
                <w:sz w:val="20"/>
                <w:szCs w:val="20"/>
              </w:rPr>
              <w:t>eveloper is expected to provide the Science Museum with suitable risk assessment for evaluation and</w:t>
            </w:r>
            <w:r w:rsidR="00F22DA5" w:rsidRPr="00476DB1">
              <w:rPr>
                <w:rFonts w:ascii="Arial" w:eastAsia="Arial" w:hAnsi="Arial" w:cs="Arial"/>
                <w:sz w:val="20"/>
                <w:szCs w:val="20"/>
              </w:rPr>
              <w:t>/</w:t>
            </w:r>
            <w:r w:rsidRPr="00476DB1">
              <w:rPr>
                <w:rFonts w:ascii="Arial" w:eastAsia="Arial" w:hAnsi="Arial" w:cs="Arial"/>
                <w:sz w:val="20"/>
                <w:szCs w:val="20"/>
              </w:rPr>
              <w:t>or visitor testing.</w:t>
            </w:r>
            <w:r w:rsidR="00451900" w:rsidRPr="00476DB1">
              <w:rPr>
                <w:rFonts w:ascii="Arial" w:eastAsia="Arial" w:hAnsi="Arial" w:cs="Arial"/>
                <w:sz w:val="20"/>
                <w:szCs w:val="20"/>
              </w:rPr>
              <w:t xml:space="preserve"> </w:t>
            </w:r>
          </w:p>
          <w:p w:rsidR="004B53F0" w:rsidRPr="00476DB1" w:rsidRDefault="004B53F0"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476DB1" w:rsidRDefault="00F22DA5" w:rsidP="00476DB1">
            <w:pPr>
              <w:rPr>
                <w:rFonts w:ascii="Arial" w:hAnsi="Arial" w:cs="Arial"/>
              </w:rPr>
            </w:pPr>
            <w:r w:rsidRPr="00476DB1">
              <w:rPr>
                <w:rFonts w:ascii="Arial" w:eastAsia="Arial" w:hAnsi="Arial" w:cs="Arial"/>
                <w:b/>
              </w:rPr>
              <w:t>Robustness</w:t>
            </w:r>
          </w:p>
          <w:p w:rsidR="004B53F0" w:rsidRPr="00476DB1" w:rsidRDefault="004B53F0" w:rsidP="00476DB1">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Default="006542F2" w:rsidP="0075388A">
            <w:pPr>
              <w:rPr>
                <w:rFonts w:ascii="Arial" w:eastAsia="Arial" w:hAnsi="Arial" w:cs="Arial"/>
                <w:sz w:val="20"/>
                <w:szCs w:val="20"/>
              </w:rPr>
            </w:pPr>
            <w:r w:rsidRPr="00476DB1">
              <w:rPr>
                <w:rFonts w:ascii="Arial" w:eastAsia="Arial" w:hAnsi="Arial" w:cs="Arial"/>
                <w:sz w:val="20"/>
                <w:szCs w:val="20"/>
              </w:rPr>
              <w:t>Science Museum exhibits are set to start up automatically at 08</w:t>
            </w:r>
            <w:r w:rsidR="00F22DA5" w:rsidRPr="00476DB1">
              <w:rPr>
                <w:rFonts w:ascii="Arial" w:eastAsia="Arial" w:hAnsi="Arial" w:cs="Arial"/>
                <w:sz w:val="20"/>
                <w:szCs w:val="20"/>
              </w:rPr>
              <w:t>.</w:t>
            </w:r>
            <w:r w:rsidRPr="00476DB1">
              <w:rPr>
                <w:rFonts w:ascii="Arial" w:eastAsia="Arial" w:hAnsi="Arial" w:cs="Arial"/>
                <w:sz w:val="20"/>
                <w:szCs w:val="20"/>
              </w:rPr>
              <w:t xml:space="preserve">00 and must then run completely unattended until </w:t>
            </w:r>
            <w:r w:rsidR="00F22DA5" w:rsidRPr="00476DB1">
              <w:rPr>
                <w:rFonts w:ascii="Arial" w:eastAsia="Arial" w:hAnsi="Arial" w:cs="Arial"/>
                <w:sz w:val="20"/>
                <w:szCs w:val="20"/>
              </w:rPr>
              <w:t>(</w:t>
            </w:r>
            <w:r w:rsidRPr="00476DB1">
              <w:rPr>
                <w:rFonts w:ascii="Arial" w:eastAsia="Arial" w:hAnsi="Arial" w:cs="Arial"/>
                <w:sz w:val="20"/>
                <w:szCs w:val="20"/>
              </w:rPr>
              <w:t>sometimes</w:t>
            </w:r>
            <w:r w:rsidR="00F22DA5" w:rsidRPr="00476DB1">
              <w:rPr>
                <w:rFonts w:ascii="Arial" w:eastAsia="Arial" w:hAnsi="Arial" w:cs="Arial"/>
                <w:sz w:val="20"/>
                <w:szCs w:val="20"/>
              </w:rPr>
              <w:t>)</w:t>
            </w:r>
            <w:r w:rsidRPr="00476DB1">
              <w:rPr>
                <w:rFonts w:ascii="Arial" w:eastAsia="Arial" w:hAnsi="Arial" w:cs="Arial"/>
                <w:sz w:val="20"/>
                <w:szCs w:val="20"/>
              </w:rPr>
              <w:t xml:space="preserve"> after midnight. </w:t>
            </w:r>
          </w:p>
          <w:p w:rsidR="0075388A" w:rsidRPr="00476DB1" w:rsidRDefault="0075388A" w:rsidP="0075388A">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476DB1" w:rsidRDefault="00F22DA5" w:rsidP="00476DB1">
            <w:pPr>
              <w:rPr>
                <w:rFonts w:ascii="Arial" w:hAnsi="Arial" w:cs="Arial"/>
                <w:sz w:val="20"/>
                <w:szCs w:val="20"/>
              </w:rPr>
            </w:pPr>
            <w:r w:rsidRPr="00476DB1">
              <w:rPr>
                <w:rFonts w:ascii="Arial" w:eastAsia="Arial" w:hAnsi="Arial" w:cs="Arial"/>
                <w:sz w:val="20"/>
                <w:szCs w:val="20"/>
              </w:rPr>
              <w:t>Although</w:t>
            </w:r>
            <w:r w:rsidR="006542F2" w:rsidRPr="00476DB1">
              <w:rPr>
                <w:rFonts w:ascii="Arial" w:eastAsia="Arial" w:hAnsi="Arial" w:cs="Arial"/>
                <w:sz w:val="20"/>
                <w:szCs w:val="20"/>
              </w:rPr>
              <w:t xml:space="preserve"> the </w:t>
            </w:r>
            <w:r w:rsidRPr="00476DB1">
              <w:rPr>
                <w:rFonts w:ascii="Arial" w:eastAsia="Arial" w:hAnsi="Arial" w:cs="Arial"/>
                <w:sz w:val="20"/>
                <w:szCs w:val="20"/>
              </w:rPr>
              <w:t>M</w:t>
            </w:r>
            <w:r w:rsidR="006542F2" w:rsidRPr="00476DB1">
              <w:rPr>
                <w:rFonts w:ascii="Arial" w:eastAsia="Arial" w:hAnsi="Arial" w:cs="Arial"/>
                <w:sz w:val="20"/>
                <w:szCs w:val="20"/>
              </w:rPr>
              <w:t xml:space="preserve">useum team will undertake a </w:t>
            </w:r>
            <w:r w:rsidRPr="00476DB1">
              <w:rPr>
                <w:rFonts w:ascii="Arial" w:eastAsia="Arial" w:hAnsi="Arial" w:cs="Arial"/>
                <w:sz w:val="20"/>
                <w:szCs w:val="20"/>
              </w:rPr>
              <w:t>final</w:t>
            </w:r>
            <w:r w:rsidR="006542F2" w:rsidRPr="00476DB1">
              <w:rPr>
                <w:rFonts w:ascii="Arial" w:eastAsia="Arial" w:hAnsi="Arial" w:cs="Arial"/>
                <w:sz w:val="20"/>
                <w:szCs w:val="20"/>
              </w:rPr>
              <w:t xml:space="preserve"> round of beta testing, core robustness testing is the responsibility of the exhibit producer.</w:t>
            </w:r>
            <w:r w:rsidR="00451900" w:rsidRPr="00476DB1">
              <w:rPr>
                <w:rFonts w:ascii="Arial" w:eastAsia="Arial" w:hAnsi="Arial" w:cs="Arial"/>
                <w:sz w:val="20"/>
                <w:szCs w:val="20"/>
              </w:rPr>
              <w:t xml:space="preserve"> </w:t>
            </w:r>
          </w:p>
          <w:p w:rsidR="004B53F0" w:rsidRPr="00476DB1" w:rsidRDefault="004B53F0"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476DB1">
            <w:pPr>
              <w:rPr>
                <w:rFonts w:ascii="Arial" w:eastAsia="Arial" w:hAnsi="Arial" w:cs="Arial"/>
                <w:sz w:val="20"/>
                <w:szCs w:val="20"/>
              </w:rPr>
            </w:pPr>
            <w:r w:rsidRPr="00476DB1">
              <w:rPr>
                <w:rFonts w:ascii="Arial" w:eastAsia="Arial" w:hAnsi="Arial" w:cs="Arial"/>
                <w:sz w:val="20"/>
                <w:szCs w:val="20"/>
              </w:rPr>
              <w:t>Interactives designed for one-off events, attended installation and short</w:t>
            </w:r>
            <w:r w:rsidR="00F22DA5" w:rsidRPr="00476DB1">
              <w:rPr>
                <w:rFonts w:ascii="Arial" w:eastAsia="Arial" w:hAnsi="Arial" w:cs="Arial"/>
                <w:sz w:val="20"/>
                <w:szCs w:val="20"/>
              </w:rPr>
              <w:t>-</w:t>
            </w:r>
            <w:r w:rsidRPr="00476DB1">
              <w:rPr>
                <w:rFonts w:ascii="Arial" w:eastAsia="Arial" w:hAnsi="Arial" w:cs="Arial"/>
                <w:sz w:val="20"/>
                <w:szCs w:val="20"/>
              </w:rPr>
              <w:t xml:space="preserve">term marketing installations do not need to be robust in the same way </w:t>
            </w:r>
            <w:r w:rsidR="00A85AA6" w:rsidRPr="00476DB1">
              <w:rPr>
                <w:rFonts w:ascii="Arial" w:eastAsia="Arial" w:hAnsi="Arial" w:cs="Arial"/>
                <w:sz w:val="20"/>
                <w:szCs w:val="20"/>
              </w:rPr>
              <w:t>as permanent interactive</w:t>
            </w:r>
            <w:r w:rsidRPr="00476DB1">
              <w:rPr>
                <w:rFonts w:ascii="Arial" w:eastAsia="Arial" w:hAnsi="Arial" w:cs="Arial"/>
                <w:sz w:val="20"/>
                <w:szCs w:val="20"/>
              </w:rPr>
              <w:t xml:space="preserve"> exhibits. You may be unused to dealing with these issues. </w:t>
            </w:r>
          </w:p>
          <w:p w:rsidR="00724A8F" w:rsidRPr="00476DB1" w:rsidRDefault="00724A8F" w:rsidP="00476DB1">
            <w:pPr>
              <w:rPr>
                <w:rFonts w:ascii="Arial" w:hAnsi="Arial" w:cs="Arial"/>
                <w:sz w:val="20"/>
                <w:szCs w:val="20"/>
              </w:rPr>
            </w:pPr>
          </w:p>
          <w:p w:rsidR="004B53F0" w:rsidRDefault="006542F2" w:rsidP="00476DB1">
            <w:pPr>
              <w:rPr>
                <w:rFonts w:ascii="Arial" w:eastAsia="Arial" w:hAnsi="Arial" w:cs="Arial"/>
                <w:sz w:val="20"/>
                <w:szCs w:val="20"/>
              </w:rPr>
            </w:pPr>
            <w:r w:rsidRPr="00476DB1">
              <w:rPr>
                <w:rFonts w:ascii="Arial" w:eastAsia="Arial" w:hAnsi="Arial" w:cs="Arial"/>
                <w:sz w:val="20"/>
                <w:szCs w:val="20"/>
              </w:rPr>
              <w:t xml:space="preserve">Robustness problems are very difficult to diagnose and fix because: </w:t>
            </w:r>
          </w:p>
          <w:p w:rsidR="00476DB1" w:rsidRPr="00476DB1" w:rsidRDefault="00476DB1" w:rsidP="00476DB1">
            <w:pPr>
              <w:rPr>
                <w:rFonts w:ascii="Arial" w:hAnsi="Arial" w:cs="Arial"/>
                <w:sz w:val="20"/>
                <w:szCs w:val="20"/>
              </w:rPr>
            </w:pPr>
          </w:p>
          <w:p w:rsidR="004B53F0" w:rsidRPr="00476DB1" w:rsidRDefault="006542F2" w:rsidP="00476DB1">
            <w:pPr>
              <w:pStyle w:val="ListParagraph"/>
              <w:numPr>
                <w:ilvl w:val="0"/>
                <w:numId w:val="26"/>
              </w:numPr>
              <w:rPr>
                <w:rFonts w:ascii="Arial" w:eastAsia="Arial" w:hAnsi="Arial" w:cs="Arial"/>
                <w:sz w:val="20"/>
                <w:szCs w:val="20"/>
              </w:rPr>
            </w:pPr>
            <w:r w:rsidRPr="00476DB1">
              <w:rPr>
                <w:rFonts w:ascii="Arial" w:eastAsia="Arial" w:hAnsi="Arial" w:cs="Arial"/>
                <w:sz w:val="20"/>
                <w:szCs w:val="20"/>
              </w:rPr>
              <w:t xml:space="preserve">Sometimes they only turn up after many hours of continuous use and it is very difficult to monitor exhibits once they have been installed on gallery. </w:t>
            </w:r>
          </w:p>
          <w:p w:rsidR="00476DB1" w:rsidRPr="00476DB1" w:rsidRDefault="00476DB1" w:rsidP="00476DB1">
            <w:pPr>
              <w:rPr>
                <w:rFonts w:ascii="Arial" w:hAnsi="Arial" w:cs="Arial"/>
                <w:sz w:val="20"/>
                <w:szCs w:val="20"/>
              </w:rPr>
            </w:pPr>
          </w:p>
          <w:p w:rsidR="004B53F0" w:rsidRPr="00476DB1" w:rsidRDefault="006542F2" w:rsidP="00476DB1">
            <w:pPr>
              <w:pStyle w:val="ListParagraph"/>
              <w:numPr>
                <w:ilvl w:val="0"/>
                <w:numId w:val="26"/>
              </w:numPr>
              <w:rPr>
                <w:rFonts w:ascii="Arial" w:hAnsi="Arial" w:cs="Arial"/>
                <w:sz w:val="20"/>
                <w:szCs w:val="20"/>
              </w:rPr>
            </w:pPr>
            <w:r w:rsidRPr="00476DB1">
              <w:rPr>
                <w:rFonts w:ascii="Arial" w:eastAsia="Arial" w:hAnsi="Arial" w:cs="Arial"/>
                <w:sz w:val="20"/>
                <w:szCs w:val="20"/>
              </w:rPr>
              <w:t xml:space="preserve">Most robustness problems are </w:t>
            </w:r>
            <w:r w:rsidR="00A85AA6" w:rsidRPr="00476DB1">
              <w:rPr>
                <w:rFonts w:ascii="Arial" w:eastAsia="Arial" w:hAnsi="Arial" w:cs="Arial"/>
                <w:sz w:val="20"/>
                <w:szCs w:val="20"/>
              </w:rPr>
              <w:t>caused by</w:t>
            </w:r>
            <w:r w:rsidRPr="00476DB1">
              <w:rPr>
                <w:rFonts w:ascii="Arial" w:eastAsia="Arial" w:hAnsi="Arial" w:cs="Arial"/>
                <w:sz w:val="20"/>
                <w:szCs w:val="20"/>
              </w:rPr>
              <w:t xml:space="preserve"> inherent problems with the tools used to create the exhibit – so the only way to fix the problem is to change the tool. </w:t>
            </w:r>
          </w:p>
          <w:p w:rsidR="004B53F0" w:rsidRPr="00476DB1" w:rsidRDefault="004B53F0"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Robustness problems generally happen because: </w:t>
            </w:r>
          </w:p>
          <w:p w:rsidR="004B53F0" w:rsidRPr="00476DB1" w:rsidRDefault="004B53F0" w:rsidP="00476DB1">
            <w:pPr>
              <w:rPr>
                <w:rFonts w:ascii="Arial" w:hAnsi="Arial" w:cs="Arial"/>
                <w:sz w:val="20"/>
                <w:szCs w:val="20"/>
              </w:rPr>
            </w:pPr>
          </w:p>
          <w:p w:rsidR="004B53F0" w:rsidRPr="00476DB1" w:rsidRDefault="006542F2" w:rsidP="00476DB1">
            <w:pPr>
              <w:pStyle w:val="ListParagraph"/>
              <w:numPr>
                <w:ilvl w:val="0"/>
                <w:numId w:val="28"/>
              </w:numPr>
              <w:rPr>
                <w:rFonts w:ascii="Arial" w:hAnsi="Arial" w:cs="Arial"/>
                <w:sz w:val="20"/>
                <w:szCs w:val="20"/>
              </w:rPr>
            </w:pPr>
            <w:r w:rsidRPr="00476DB1">
              <w:rPr>
                <w:rFonts w:ascii="Arial" w:eastAsia="Arial" w:hAnsi="Arial" w:cs="Arial"/>
                <w:sz w:val="20"/>
                <w:szCs w:val="20"/>
              </w:rPr>
              <w:t xml:space="preserve">Memory leaks can occur – one of the biggest causes of unreliable exhibits in the Science Museum. Some pieces of software have a built-in problem whereby every time they perform some action they reserve a new bit of memory on the computer. Eventually the computer runs out of memory and crashes. This is known as a ‘memory leak’. For typical office use this is not a big problem, as the program is usually restarted several times a day, so the computer never runs out of memory. However, memory leaks cause big problems for computer exhibits because the program must run continually for over </w:t>
            </w:r>
            <w:r w:rsidR="00724A8F">
              <w:rPr>
                <w:rFonts w:ascii="Arial" w:eastAsia="Arial" w:hAnsi="Arial" w:cs="Arial"/>
                <w:sz w:val="20"/>
                <w:szCs w:val="20"/>
              </w:rPr>
              <w:t>1</w:t>
            </w:r>
            <w:r w:rsidR="00C414EC">
              <w:rPr>
                <w:rFonts w:ascii="Arial" w:eastAsia="Arial" w:hAnsi="Arial" w:cs="Arial"/>
                <w:sz w:val="20"/>
                <w:szCs w:val="20"/>
              </w:rPr>
              <w:t>4</w:t>
            </w:r>
            <w:r w:rsidRPr="00476DB1">
              <w:rPr>
                <w:rFonts w:ascii="Arial" w:eastAsia="Arial" w:hAnsi="Arial" w:cs="Arial"/>
                <w:sz w:val="20"/>
                <w:szCs w:val="20"/>
              </w:rPr>
              <w:t xml:space="preserve"> hours a day. </w:t>
            </w:r>
          </w:p>
          <w:p w:rsidR="004B53F0" w:rsidRPr="00476DB1" w:rsidRDefault="006542F2" w:rsidP="00476DB1">
            <w:pPr>
              <w:pStyle w:val="ListParagraph"/>
              <w:numPr>
                <w:ilvl w:val="0"/>
                <w:numId w:val="28"/>
              </w:numPr>
              <w:rPr>
                <w:rFonts w:ascii="Arial" w:hAnsi="Arial" w:cs="Arial"/>
                <w:sz w:val="20"/>
                <w:szCs w:val="20"/>
              </w:rPr>
            </w:pPr>
            <w:r w:rsidRPr="00476DB1">
              <w:rPr>
                <w:rFonts w:ascii="Arial" w:eastAsia="Arial" w:hAnsi="Arial" w:cs="Arial"/>
                <w:sz w:val="20"/>
                <w:szCs w:val="20"/>
              </w:rPr>
              <w:t>Exhibits generally have a number of options</w:t>
            </w:r>
            <w:r w:rsidR="00724A8F">
              <w:rPr>
                <w:rFonts w:ascii="Arial" w:eastAsia="Arial" w:hAnsi="Arial" w:cs="Arial"/>
                <w:sz w:val="20"/>
                <w:szCs w:val="20"/>
              </w:rPr>
              <w:t>,</w:t>
            </w:r>
            <w:r w:rsidRPr="00476DB1">
              <w:rPr>
                <w:rFonts w:ascii="Arial" w:eastAsia="Arial" w:hAnsi="Arial" w:cs="Arial"/>
                <w:sz w:val="20"/>
                <w:szCs w:val="20"/>
              </w:rPr>
              <w:t xml:space="preserve"> and if the exhibit has been insufficiently tested a visitor may find a particular combination of options which either make the exhibit crash or become unusable. </w:t>
            </w:r>
          </w:p>
          <w:p w:rsidR="004B53F0" w:rsidRPr="00476DB1" w:rsidRDefault="004B53F0"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To keep robustness problems to a minimum, we recommend that you do the following: </w:t>
            </w:r>
          </w:p>
          <w:p w:rsidR="004B53F0" w:rsidRPr="00476DB1" w:rsidRDefault="004B53F0" w:rsidP="00476DB1">
            <w:pPr>
              <w:rPr>
                <w:rFonts w:ascii="Arial" w:hAnsi="Arial" w:cs="Arial"/>
                <w:sz w:val="20"/>
                <w:szCs w:val="20"/>
              </w:rPr>
            </w:pPr>
          </w:p>
          <w:p w:rsidR="004B53F0" w:rsidRDefault="006542F2" w:rsidP="00476DB1">
            <w:pPr>
              <w:rPr>
                <w:rFonts w:ascii="Arial" w:eastAsia="Arial" w:hAnsi="Arial" w:cs="Arial"/>
                <w:sz w:val="20"/>
                <w:szCs w:val="20"/>
              </w:rPr>
            </w:pPr>
            <w:r w:rsidRPr="00476DB1">
              <w:rPr>
                <w:rFonts w:ascii="Arial" w:eastAsia="Arial" w:hAnsi="Arial" w:cs="Arial"/>
                <w:sz w:val="20"/>
                <w:szCs w:val="20"/>
              </w:rPr>
              <w:t xml:space="preserve">Make sure the tools you use to make your exhibit are well established and from a reputable source. In particular, be very wary of the latest ‘X.0’ versions of software. Non-commercial software such as that produced by research institutions should be treated with particular caution. </w:t>
            </w:r>
          </w:p>
          <w:p w:rsidR="00476DB1" w:rsidRPr="00476DB1" w:rsidRDefault="00476DB1" w:rsidP="00476DB1">
            <w:pPr>
              <w:rPr>
                <w:rFonts w:ascii="Arial" w:hAnsi="Arial" w:cs="Arial"/>
                <w:sz w:val="20"/>
                <w:szCs w:val="20"/>
              </w:rPr>
            </w:pPr>
          </w:p>
          <w:p w:rsidR="004B53F0" w:rsidRDefault="006542F2" w:rsidP="00476DB1">
            <w:pPr>
              <w:rPr>
                <w:rFonts w:ascii="Arial" w:eastAsia="Arial" w:hAnsi="Arial" w:cs="Arial"/>
                <w:sz w:val="20"/>
                <w:szCs w:val="20"/>
              </w:rPr>
            </w:pPr>
            <w:r w:rsidRPr="00476DB1">
              <w:rPr>
                <w:rFonts w:ascii="Arial" w:eastAsia="Arial" w:hAnsi="Arial" w:cs="Arial"/>
                <w:sz w:val="20"/>
                <w:szCs w:val="20"/>
              </w:rPr>
              <w:t xml:space="preserve">If you are planning to use any software that you are unsure about, we strongly recommend you do some robustness testing on it </w:t>
            </w:r>
            <w:r w:rsidRPr="0068272F">
              <w:rPr>
                <w:rFonts w:ascii="Arial" w:eastAsia="Arial" w:hAnsi="Arial" w:cs="Arial"/>
                <w:i/>
                <w:sz w:val="20"/>
                <w:szCs w:val="20"/>
              </w:rPr>
              <w:t>before</w:t>
            </w:r>
            <w:r w:rsidRPr="00476DB1">
              <w:rPr>
                <w:rFonts w:ascii="Arial" w:eastAsia="Arial" w:hAnsi="Arial" w:cs="Arial"/>
                <w:sz w:val="20"/>
                <w:szCs w:val="20"/>
              </w:rPr>
              <w:t xml:space="preserve"> you finalise which technologies you are going to use for your exhibit. In particular we recommend testing for memory leaks (see above). </w:t>
            </w:r>
          </w:p>
          <w:p w:rsidR="00476DB1" w:rsidRPr="00476DB1" w:rsidRDefault="00476DB1" w:rsidP="00476DB1">
            <w:pPr>
              <w:rPr>
                <w:rFonts w:ascii="Arial" w:hAnsi="Arial" w:cs="Arial"/>
                <w:sz w:val="20"/>
                <w:szCs w:val="20"/>
              </w:rPr>
            </w:pPr>
          </w:p>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Be sure to test your exhibit thoroughly before final delivery. </w:t>
            </w:r>
          </w:p>
          <w:p w:rsidR="004B53F0" w:rsidRPr="00476DB1" w:rsidRDefault="004B53F0"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We recommend that you do two main types of testing: </w:t>
            </w:r>
          </w:p>
          <w:p w:rsidR="004B53F0" w:rsidRPr="00476DB1" w:rsidRDefault="004B53F0" w:rsidP="00476DB1">
            <w:pPr>
              <w:rPr>
                <w:rFonts w:ascii="Arial" w:hAnsi="Arial" w:cs="Arial"/>
                <w:sz w:val="20"/>
                <w:szCs w:val="20"/>
              </w:rPr>
            </w:pPr>
          </w:p>
          <w:p w:rsidR="004B53F0" w:rsidRPr="00476DB1" w:rsidRDefault="006542F2" w:rsidP="00476DB1">
            <w:pPr>
              <w:pStyle w:val="ListParagraph"/>
              <w:numPr>
                <w:ilvl w:val="0"/>
                <w:numId w:val="29"/>
              </w:numPr>
              <w:rPr>
                <w:rFonts w:ascii="Arial" w:eastAsia="Arial" w:hAnsi="Arial" w:cs="Arial"/>
                <w:sz w:val="20"/>
                <w:szCs w:val="20"/>
              </w:rPr>
            </w:pPr>
            <w:r w:rsidRPr="00476DB1">
              <w:rPr>
                <w:rFonts w:ascii="Arial" w:eastAsia="Arial" w:hAnsi="Arial" w:cs="Arial"/>
                <w:sz w:val="20"/>
                <w:szCs w:val="20"/>
              </w:rPr>
              <w:t xml:space="preserve">Get someone who is not directly involved in developing the exhibit to sit down and test it for an hour or two to make sure that none of the options produce unexpected results. </w:t>
            </w:r>
          </w:p>
          <w:p w:rsidR="00476DB1" w:rsidRPr="00476DB1" w:rsidRDefault="00476DB1" w:rsidP="00476DB1">
            <w:pPr>
              <w:rPr>
                <w:rFonts w:ascii="Arial" w:hAnsi="Arial" w:cs="Arial"/>
                <w:sz w:val="20"/>
                <w:szCs w:val="20"/>
              </w:rPr>
            </w:pPr>
          </w:p>
          <w:p w:rsidR="004B53F0" w:rsidRPr="00476DB1" w:rsidRDefault="006542F2" w:rsidP="00476DB1">
            <w:pPr>
              <w:pStyle w:val="ListParagraph"/>
              <w:numPr>
                <w:ilvl w:val="0"/>
                <w:numId w:val="29"/>
              </w:numPr>
              <w:rPr>
                <w:rFonts w:ascii="Arial" w:hAnsi="Arial" w:cs="Arial"/>
                <w:sz w:val="20"/>
                <w:szCs w:val="20"/>
              </w:rPr>
            </w:pPr>
            <w:r w:rsidRPr="00476DB1">
              <w:rPr>
                <w:rFonts w:ascii="Arial" w:eastAsia="Arial" w:hAnsi="Arial" w:cs="Arial"/>
                <w:sz w:val="20"/>
                <w:szCs w:val="20"/>
              </w:rPr>
              <w:t xml:space="preserve">Create a version of the program which will automatically run through the entire content, selecting options at random, and leave it running for a long time, such as over a weekend. </w:t>
            </w:r>
          </w:p>
          <w:p w:rsidR="004B53F0" w:rsidRPr="00476DB1" w:rsidRDefault="004B53F0"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451900" w:rsidP="00476DB1">
            <w:pPr>
              <w:rPr>
                <w:rFonts w:ascii="Arial" w:eastAsia="Arial" w:hAnsi="Arial" w:cs="Arial"/>
                <w:b/>
              </w:rPr>
            </w:pPr>
            <w:r w:rsidRPr="0068272F">
              <w:rPr>
                <w:rFonts w:ascii="Arial" w:eastAsia="Arial" w:hAnsi="Arial" w:cs="Arial"/>
                <w:b/>
              </w:rPr>
              <w:t>Warranty</w:t>
            </w:r>
          </w:p>
          <w:p w:rsidR="00476DB1" w:rsidRPr="00476DB1" w:rsidRDefault="00476DB1" w:rsidP="00476DB1">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Pr="00476DB1" w:rsidRDefault="006542F2" w:rsidP="00476DB1">
            <w:pPr>
              <w:rPr>
                <w:rFonts w:ascii="Arial" w:hAnsi="Arial" w:cs="Arial"/>
                <w:sz w:val="20"/>
                <w:szCs w:val="20"/>
              </w:rPr>
            </w:pPr>
            <w:r w:rsidRPr="00476DB1">
              <w:rPr>
                <w:rFonts w:ascii="Arial" w:eastAsia="Arial" w:hAnsi="Arial" w:cs="Arial"/>
                <w:sz w:val="20"/>
                <w:szCs w:val="20"/>
              </w:rPr>
              <w:t xml:space="preserve">The Science Museum requires a warranty period between 6 </w:t>
            </w:r>
            <w:r w:rsidR="00A85AA6" w:rsidRPr="00476DB1">
              <w:rPr>
                <w:rFonts w:ascii="Arial" w:eastAsia="Arial" w:hAnsi="Arial" w:cs="Arial"/>
                <w:sz w:val="20"/>
                <w:szCs w:val="20"/>
              </w:rPr>
              <w:t>and</w:t>
            </w:r>
            <w:r w:rsidRPr="00476DB1">
              <w:rPr>
                <w:rFonts w:ascii="Arial" w:eastAsia="Arial" w:hAnsi="Arial" w:cs="Arial"/>
                <w:sz w:val="20"/>
                <w:szCs w:val="20"/>
              </w:rPr>
              <w:t xml:space="preserve"> 12 months</w:t>
            </w:r>
            <w:r w:rsidR="00A85AA6" w:rsidRPr="00476DB1">
              <w:rPr>
                <w:rFonts w:ascii="Arial" w:eastAsia="Arial" w:hAnsi="Arial" w:cs="Arial"/>
                <w:sz w:val="20"/>
                <w:szCs w:val="20"/>
              </w:rPr>
              <w:t xml:space="preserve"> – sufficient</w:t>
            </w:r>
            <w:r w:rsidRPr="00476DB1">
              <w:rPr>
                <w:rFonts w:ascii="Arial" w:eastAsia="Arial" w:hAnsi="Arial" w:cs="Arial"/>
                <w:sz w:val="20"/>
                <w:szCs w:val="20"/>
              </w:rPr>
              <w:t xml:space="preserve"> time to ensure the exhibit can be fully operated and maintained by our internal teams.</w:t>
            </w:r>
            <w:r w:rsidR="00451900" w:rsidRPr="00476DB1">
              <w:rPr>
                <w:rFonts w:ascii="Arial" w:eastAsia="Arial" w:hAnsi="Arial" w:cs="Arial"/>
                <w:sz w:val="20"/>
                <w:szCs w:val="20"/>
              </w:rPr>
              <w:t xml:space="preserve"> </w:t>
            </w:r>
          </w:p>
          <w:p w:rsidR="004B53F0" w:rsidRPr="00476DB1" w:rsidRDefault="004B53F0" w:rsidP="00476DB1">
            <w:pPr>
              <w:rPr>
                <w:rFonts w:ascii="Arial" w:hAnsi="Arial" w:cs="Arial"/>
                <w:sz w:val="20"/>
                <w:szCs w:val="20"/>
              </w:rPr>
            </w:pPr>
          </w:p>
          <w:p w:rsidR="004B53F0" w:rsidRPr="00476DB1" w:rsidRDefault="006542F2" w:rsidP="00476DB1">
            <w:pPr>
              <w:rPr>
                <w:rFonts w:ascii="Arial" w:hAnsi="Arial" w:cs="Arial"/>
                <w:sz w:val="20"/>
                <w:szCs w:val="20"/>
              </w:rPr>
            </w:pPr>
            <w:r w:rsidRPr="00476DB1">
              <w:rPr>
                <w:rFonts w:ascii="Arial" w:eastAsia="Arial" w:hAnsi="Arial" w:cs="Arial"/>
                <w:sz w:val="20"/>
                <w:szCs w:val="20"/>
              </w:rPr>
              <w:t>The Science Museum has a team of technicians and developers that attend exhibit</w:t>
            </w:r>
            <w:r w:rsidR="00A85AA6" w:rsidRPr="00476DB1">
              <w:rPr>
                <w:rFonts w:ascii="Arial" w:eastAsia="Arial" w:hAnsi="Arial" w:cs="Arial"/>
                <w:sz w:val="20"/>
                <w:szCs w:val="20"/>
              </w:rPr>
              <w:t>s</w:t>
            </w:r>
            <w:r w:rsidRPr="00476DB1">
              <w:rPr>
                <w:rFonts w:ascii="Arial" w:eastAsia="Arial" w:hAnsi="Arial" w:cs="Arial"/>
                <w:sz w:val="20"/>
                <w:szCs w:val="20"/>
              </w:rPr>
              <w:t xml:space="preserve"> </w:t>
            </w:r>
            <w:r w:rsidR="00A85AA6" w:rsidRPr="00476DB1">
              <w:rPr>
                <w:rFonts w:ascii="Arial" w:eastAsia="Arial" w:hAnsi="Arial" w:cs="Arial"/>
                <w:sz w:val="20"/>
                <w:szCs w:val="20"/>
              </w:rPr>
              <w:t>who will</w:t>
            </w:r>
            <w:r w:rsidRPr="00476DB1">
              <w:rPr>
                <w:rFonts w:ascii="Arial" w:eastAsia="Arial" w:hAnsi="Arial" w:cs="Arial"/>
                <w:sz w:val="20"/>
                <w:szCs w:val="20"/>
              </w:rPr>
              <w:t xml:space="preserve"> carry </w:t>
            </w:r>
            <w:r w:rsidR="00A85AA6" w:rsidRPr="00476DB1">
              <w:rPr>
                <w:rFonts w:ascii="Arial" w:eastAsia="Arial" w:hAnsi="Arial" w:cs="Arial"/>
                <w:sz w:val="20"/>
                <w:szCs w:val="20"/>
              </w:rPr>
              <w:t xml:space="preserve">out </w:t>
            </w:r>
            <w:r w:rsidRPr="00476DB1">
              <w:rPr>
                <w:rFonts w:ascii="Arial" w:eastAsia="Arial" w:hAnsi="Arial" w:cs="Arial"/>
                <w:sz w:val="20"/>
                <w:szCs w:val="20"/>
              </w:rPr>
              <w:t>repairs of the exhibit during the life</w:t>
            </w:r>
            <w:r w:rsidR="00A85AA6" w:rsidRPr="00476DB1">
              <w:rPr>
                <w:rFonts w:ascii="Arial" w:eastAsia="Arial" w:hAnsi="Arial" w:cs="Arial"/>
                <w:sz w:val="20"/>
                <w:szCs w:val="20"/>
              </w:rPr>
              <w:t xml:space="preserve"> </w:t>
            </w:r>
            <w:r w:rsidRPr="00476DB1">
              <w:rPr>
                <w:rFonts w:ascii="Arial" w:eastAsia="Arial" w:hAnsi="Arial" w:cs="Arial"/>
                <w:sz w:val="20"/>
                <w:szCs w:val="20"/>
              </w:rPr>
              <w:t xml:space="preserve">span of the gallery or exhibition. </w:t>
            </w:r>
          </w:p>
          <w:p w:rsidR="004B53F0" w:rsidRPr="00476DB1" w:rsidRDefault="004B53F0" w:rsidP="00476DB1">
            <w:pPr>
              <w:rPr>
                <w:rFonts w:ascii="Arial" w:hAnsi="Arial" w:cs="Arial"/>
                <w:sz w:val="20"/>
                <w:szCs w:val="20"/>
              </w:rPr>
            </w:pPr>
          </w:p>
          <w:p w:rsidR="004B53F0" w:rsidRDefault="006542F2" w:rsidP="00476DB1">
            <w:pPr>
              <w:rPr>
                <w:rFonts w:ascii="Arial" w:eastAsia="Arial" w:hAnsi="Arial" w:cs="Arial"/>
                <w:sz w:val="20"/>
                <w:szCs w:val="20"/>
              </w:rPr>
            </w:pPr>
            <w:r w:rsidRPr="00476DB1">
              <w:rPr>
                <w:rFonts w:ascii="Arial" w:eastAsia="Arial" w:hAnsi="Arial" w:cs="Arial"/>
                <w:sz w:val="20"/>
                <w:szCs w:val="20"/>
              </w:rPr>
              <w:t xml:space="preserve">The </w:t>
            </w:r>
            <w:r w:rsidR="00A85AA6" w:rsidRPr="00476DB1">
              <w:rPr>
                <w:rFonts w:ascii="Arial" w:eastAsia="Arial" w:hAnsi="Arial" w:cs="Arial"/>
                <w:sz w:val="20"/>
                <w:szCs w:val="20"/>
              </w:rPr>
              <w:t>M</w:t>
            </w:r>
            <w:r w:rsidRPr="00476DB1">
              <w:rPr>
                <w:rFonts w:ascii="Arial" w:eastAsia="Arial" w:hAnsi="Arial" w:cs="Arial"/>
                <w:sz w:val="20"/>
                <w:szCs w:val="20"/>
              </w:rPr>
              <w:t>useum will act upon the warranty and ask for producer involvement if</w:t>
            </w:r>
            <w:r w:rsidR="00A85AA6" w:rsidRPr="00476DB1">
              <w:rPr>
                <w:rFonts w:ascii="Arial" w:eastAsia="Arial" w:hAnsi="Arial" w:cs="Arial"/>
                <w:sz w:val="20"/>
                <w:szCs w:val="20"/>
              </w:rPr>
              <w:t>:</w:t>
            </w:r>
            <w:r w:rsidRPr="00476DB1">
              <w:rPr>
                <w:rFonts w:ascii="Arial" w:eastAsia="Arial" w:hAnsi="Arial" w:cs="Arial"/>
                <w:sz w:val="20"/>
                <w:szCs w:val="20"/>
              </w:rPr>
              <w:t xml:space="preserve"> </w:t>
            </w:r>
          </w:p>
          <w:p w:rsidR="00476DB1" w:rsidRPr="00476DB1" w:rsidRDefault="00476DB1" w:rsidP="00476DB1">
            <w:pPr>
              <w:rPr>
                <w:rFonts w:ascii="Arial" w:hAnsi="Arial" w:cs="Arial"/>
                <w:sz w:val="20"/>
                <w:szCs w:val="20"/>
              </w:rPr>
            </w:pPr>
          </w:p>
          <w:p w:rsidR="004B53F0" w:rsidRPr="00476DB1" w:rsidRDefault="006542F2" w:rsidP="00476DB1">
            <w:pPr>
              <w:pStyle w:val="ListParagraph"/>
              <w:numPr>
                <w:ilvl w:val="0"/>
                <w:numId w:val="30"/>
              </w:numPr>
              <w:rPr>
                <w:rFonts w:ascii="Arial" w:eastAsia="Arial" w:hAnsi="Arial" w:cs="Arial"/>
                <w:sz w:val="20"/>
                <w:szCs w:val="20"/>
              </w:rPr>
            </w:pPr>
            <w:r w:rsidRPr="00476DB1">
              <w:rPr>
                <w:rFonts w:ascii="Arial" w:eastAsia="Arial" w:hAnsi="Arial" w:cs="Arial"/>
                <w:sz w:val="20"/>
                <w:szCs w:val="20"/>
              </w:rPr>
              <w:t>The exhibit is frequently faulty and require</w:t>
            </w:r>
            <w:r w:rsidR="00A85AA6" w:rsidRPr="00476DB1">
              <w:rPr>
                <w:rFonts w:ascii="Arial" w:eastAsia="Arial" w:hAnsi="Arial" w:cs="Arial"/>
                <w:sz w:val="20"/>
                <w:szCs w:val="20"/>
              </w:rPr>
              <w:t>s</w:t>
            </w:r>
            <w:r w:rsidRPr="00476DB1">
              <w:rPr>
                <w:rFonts w:ascii="Arial" w:eastAsia="Arial" w:hAnsi="Arial" w:cs="Arial"/>
                <w:sz w:val="20"/>
                <w:szCs w:val="20"/>
              </w:rPr>
              <w:t xml:space="preserve"> above</w:t>
            </w:r>
            <w:r w:rsidR="00A85AA6" w:rsidRPr="00476DB1">
              <w:rPr>
                <w:rFonts w:ascii="Arial" w:eastAsia="Arial" w:hAnsi="Arial" w:cs="Arial"/>
                <w:sz w:val="20"/>
                <w:szCs w:val="20"/>
              </w:rPr>
              <w:t>-</w:t>
            </w:r>
            <w:r w:rsidRPr="00476DB1">
              <w:rPr>
                <w:rFonts w:ascii="Arial" w:eastAsia="Arial" w:hAnsi="Arial" w:cs="Arial"/>
                <w:sz w:val="20"/>
                <w:szCs w:val="20"/>
              </w:rPr>
              <w:t>average attendance from our technicians.</w:t>
            </w:r>
            <w:r w:rsidR="00451900" w:rsidRPr="00476DB1">
              <w:rPr>
                <w:rFonts w:ascii="Arial" w:eastAsia="Arial" w:hAnsi="Arial" w:cs="Arial"/>
                <w:sz w:val="20"/>
                <w:szCs w:val="20"/>
              </w:rPr>
              <w:t xml:space="preserve"> </w:t>
            </w:r>
          </w:p>
          <w:p w:rsidR="004B53F0" w:rsidRPr="00476DB1" w:rsidRDefault="006542F2" w:rsidP="00476DB1">
            <w:pPr>
              <w:pStyle w:val="ListParagraph"/>
              <w:numPr>
                <w:ilvl w:val="0"/>
                <w:numId w:val="30"/>
              </w:numPr>
              <w:rPr>
                <w:rFonts w:ascii="Arial" w:eastAsia="Arial" w:hAnsi="Arial" w:cs="Arial"/>
                <w:sz w:val="20"/>
                <w:szCs w:val="20"/>
              </w:rPr>
            </w:pPr>
            <w:r w:rsidRPr="00476DB1">
              <w:rPr>
                <w:rFonts w:ascii="Arial" w:eastAsia="Arial" w:hAnsi="Arial" w:cs="Arial"/>
                <w:sz w:val="20"/>
                <w:szCs w:val="20"/>
              </w:rPr>
              <w:t>The O&amp;M manual does not contain necessary information to carry</w:t>
            </w:r>
            <w:r w:rsidR="00A85AA6" w:rsidRPr="00476DB1">
              <w:rPr>
                <w:rFonts w:ascii="Arial" w:eastAsia="Arial" w:hAnsi="Arial" w:cs="Arial"/>
                <w:sz w:val="20"/>
                <w:szCs w:val="20"/>
              </w:rPr>
              <w:t xml:space="preserve"> out</w:t>
            </w:r>
            <w:r w:rsidRPr="00476DB1">
              <w:rPr>
                <w:rFonts w:ascii="Arial" w:eastAsia="Arial" w:hAnsi="Arial" w:cs="Arial"/>
                <w:sz w:val="20"/>
                <w:szCs w:val="20"/>
              </w:rPr>
              <w:t xml:space="preserve"> required repair</w:t>
            </w:r>
            <w:r w:rsidR="00A85AA6" w:rsidRPr="00476DB1">
              <w:rPr>
                <w:rFonts w:ascii="Arial" w:eastAsia="Arial" w:hAnsi="Arial" w:cs="Arial"/>
                <w:sz w:val="20"/>
                <w:szCs w:val="20"/>
              </w:rPr>
              <w:t>s</w:t>
            </w:r>
            <w:r w:rsidRPr="00476DB1">
              <w:rPr>
                <w:rFonts w:ascii="Arial" w:eastAsia="Arial" w:hAnsi="Arial" w:cs="Arial"/>
                <w:sz w:val="20"/>
                <w:szCs w:val="20"/>
              </w:rPr>
              <w:t xml:space="preserve"> (see below for our O&amp;M manual requirements)</w:t>
            </w:r>
            <w:r w:rsidR="00490BF4">
              <w:rPr>
                <w:rFonts w:ascii="Arial" w:eastAsia="Arial" w:hAnsi="Arial" w:cs="Arial"/>
                <w:sz w:val="20"/>
                <w:szCs w:val="20"/>
              </w:rPr>
              <w:t xml:space="preserve">. </w:t>
            </w:r>
          </w:p>
          <w:p w:rsidR="004B53F0" w:rsidRPr="00476DB1" w:rsidRDefault="006542F2" w:rsidP="00476DB1">
            <w:pPr>
              <w:pStyle w:val="ListParagraph"/>
              <w:numPr>
                <w:ilvl w:val="0"/>
                <w:numId w:val="30"/>
              </w:numPr>
              <w:rPr>
                <w:rFonts w:ascii="Arial" w:eastAsia="Arial" w:hAnsi="Arial" w:cs="Arial"/>
                <w:sz w:val="20"/>
                <w:szCs w:val="20"/>
              </w:rPr>
            </w:pPr>
            <w:r w:rsidRPr="00476DB1">
              <w:rPr>
                <w:rFonts w:ascii="Arial" w:eastAsia="Arial" w:hAnsi="Arial" w:cs="Arial"/>
                <w:sz w:val="20"/>
                <w:szCs w:val="20"/>
              </w:rPr>
              <w:t xml:space="preserve">The exhibition source files are incomplete and prevent our internal development team </w:t>
            </w:r>
            <w:r w:rsidR="00A85AA6" w:rsidRPr="00476DB1">
              <w:rPr>
                <w:rFonts w:ascii="Arial" w:eastAsia="Arial" w:hAnsi="Arial" w:cs="Arial"/>
                <w:sz w:val="20"/>
                <w:szCs w:val="20"/>
              </w:rPr>
              <w:t>from dealing with problems</w:t>
            </w:r>
            <w:r w:rsidRPr="00476DB1">
              <w:rPr>
                <w:rFonts w:ascii="Arial" w:eastAsia="Arial" w:hAnsi="Arial" w:cs="Arial"/>
                <w:sz w:val="20"/>
                <w:szCs w:val="20"/>
              </w:rPr>
              <w:t xml:space="preserve"> (see below for our software deliverable requirements)</w:t>
            </w:r>
            <w:r w:rsidR="00490BF4">
              <w:rPr>
                <w:rFonts w:ascii="Arial" w:eastAsia="Arial" w:hAnsi="Arial" w:cs="Arial"/>
                <w:sz w:val="20"/>
                <w:szCs w:val="20"/>
              </w:rPr>
              <w:t xml:space="preserve">. </w:t>
            </w:r>
          </w:p>
          <w:p w:rsidR="004B53F0" w:rsidRPr="00476DB1" w:rsidRDefault="006542F2" w:rsidP="00476DB1">
            <w:pPr>
              <w:pStyle w:val="ListParagraph"/>
              <w:numPr>
                <w:ilvl w:val="0"/>
                <w:numId w:val="30"/>
              </w:numPr>
              <w:rPr>
                <w:rFonts w:ascii="Arial" w:eastAsia="Arial" w:hAnsi="Arial" w:cs="Arial"/>
                <w:sz w:val="20"/>
                <w:szCs w:val="20"/>
              </w:rPr>
            </w:pPr>
            <w:r w:rsidRPr="00476DB1">
              <w:rPr>
                <w:rFonts w:ascii="Arial" w:eastAsia="Arial" w:hAnsi="Arial" w:cs="Arial"/>
                <w:sz w:val="20"/>
                <w:szCs w:val="20"/>
              </w:rPr>
              <w:t xml:space="preserve">The technicians are </w:t>
            </w:r>
            <w:r w:rsidR="00A85AA6" w:rsidRPr="00476DB1">
              <w:rPr>
                <w:rFonts w:ascii="Arial" w:eastAsia="Arial" w:hAnsi="Arial" w:cs="Arial"/>
                <w:sz w:val="20"/>
                <w:szCs w:val="20"/>
              </w:rPr>
              <w:t>u</w:t>
            </w:r>
            <w:r w:rsidRPr="00476DB1">
              <w:rPr>
                <w:rFonts w:ascii="Arial" w:eastAsia="Arial" w:hAnsi="Arial" w:cs="Arial"/>
                <w:sz w:val="20"/>
                <w:szCs w:val="20"/>
              </w:rPr>
              <w:t xml:space="preserve">nable to diagnose or resolve the </w:t>
            </w:r>
            <w:r w:rsidR="00A85AA6" w:rsidRPr="00476DB1">
              <w:rPr>
                <w:rFonts w:ascii="Arial" w:eastAsia="Arial" w:hAnsi="Arial" w:cs="Arial"/>
                <w:sz w:val="20"/>
                <w:szCs w:val="20"/>
              </w:rPr>
              <w:t>problems</w:t>
            </w:r>
            <w:r w:rsidRPr="00476DB1">
              <w:rPr>
                <w:rFonts w:ascii="Arial" w:eastAsia="Arial" w:hAnsi="Arial" w:cs="Arial"/>
                <w:sz w:val="20"/>
                <w:szCs w:val="20"/>
              </w:rPr>
              <w:t>.</w:t>
            </w:r>
            <w:r w:rsidR="00451900" w:rsidRPr="00476DB1">
              <w:rPr>
                <w:rFonts w:ascii="Arial" w:eastAsia="Arial" w:hAnsi="Arial" w:cs="Arial"/>
                <w:sz w:val="20"/>
                <w:szCs w:val="20"/>
              </w:rPr>
              <w:t xml:space="preserve"> </w:t>
            </w:r>
          </w:p>
          <w:p w:rsidR="004B53F0" w:rsidRPr="00476DB1" w:rsidRDefault="004B53F0" w:rsidP="00476DB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Default="006542F2" w:rsidP="00476DB1">
            <w:pPr>
              <w:rPr>
                <w:rFonts w:ascii="Arial" w:eastAsia="Arial" w:hAnsi="Arial" w:cs="Arial"/>
                <w:sz w:val="20"/>
                <w:szCs w:val="20"/>
              </w:rPr>
            </w:pPr>
            <w:r w:rsidRPr="00476DB1">
              <w:rPr>
                <w:rFonts w:ascii="Arial" w:eastAsia="Arial" w:hAnsi="Arial" w:cs="Arial"/>
                <w:sz w:val="20"/>
                <w:szCs w:val="20"/>
              </w:rPr>
              <w:t>To facilitate the implementation of the warranty agreement</w:t>
            </w:r>
            <w:r w:rsidR="00A85AA6" w:rsidRPr="00476DB1">
              <w:rPr>
                <w:rFonts w:ascii="Arial" w:eastAsia="Arial" w:hAnsi="Arial" w:cs="Arial"/>
                <w:sz w:val="20"/>
                <w:szCs w:val="20"/>
              </w:rPr>
              <w:t>:</w:t>
            </w:r>
            <w:r w:rsidRPr="00476DB1">
              <w:rPr>
                <w:rFonts w:ascii="Arial" w:eastAsia="Arial" w:hAnsi="Arial" w:cs="Arial"/>
                <w:sz w:val="20"/>
                <w:szCs w:val="20"/>
              </w:rPr>
              <w:t xml:space="preserve"> </w:t>
            </w:r>
          </w:p>
          <w:p w:rsidR="00476DB1" w:rsidRPr="00476DB1" w:rsidRDefault="00476DB1" w:rsidP="00476DB1">
            <w:pPr>
              <w:rPr>
                <w:rFonts w:ascii="Arial" w:hAnsi="Arial" w:cs="Arial"/>
                <w:sz w:val="20"/>
                <w:szCs w:val="20"/>
              </w:rPr>
            </w:pPr>
          </w:p>
          <w:p w:rsidR="004B53F0" w:rsidRPr="00476DB1" w:rsidRDefault="006542F2" w:rsidP="00476DB1">
            <w:pPr>
              <w:pStyle w:val="ListParagraph"/>
              <w:numPr>
                <w:ilvl w:val="0"/>
                <w:numId w:val="31"/>
              </w:numPr>
              <w:rPr>
                <w:rFonts w:ascii="Arial" w:eastAsia="Arial" w:hAnsi="Arial" w:cs="Arial"/>
                <w:sz w:val="20"/>
                <w:szCs w:val="20"/>
              </w:rPr>
            </w:pPr>
            <w:r w:rsidRPr="00476DB1">
              <w:rPr>
                <w:rFonts w:ascii="Arial" w:eastAsia="Arial" w:hAnsi="Arial" w:cs="Arial"/>
                <w:sz w:val="20"/>
                <w:szCs w:val="20"/>
              </w:rPr>
              <w:t>Please provide clear contact details.</w:t>
            </w:r>
            <w:r w:rsidR="00451900" w:rsidRPr="00476DB1">
              <w:rPr>
                <w:rFonts w:ascii="Arial" w:eastAsia="Arial" w:hAnsi="Arial" w:cs="Arial"/>
                <w:sz w:val="20"/>
                <w:szCs w:val="20"/>
              </w:rPr>
              <w:t xml:space="preserve"> </w:t>
            </w:r>
          </w:p>
          <w:p w:rsidR="00476DB1" w:rsidRPr="00476DB1" w:rsidRDefault="006542F2" w:rsidP="00476DB1">
            <w:pPr>
              <w:pStyle w:val="ListParagraph"/>
              <w:numPr>
                <w:ilvl w:val="0"/>
                <w:numId w:val="31"/>
              </w:numPr>
              <w:rPr>
                <w:rFonts w:ascii="Arial" w:eastAsia="Arial" w:hAnsi="Arial" w:cs="Arial"/>
                <w:sz w:val="20"/>
                <w:szCs w:val="20"/>
              </w:rPr>
            </w:pPr>
            <w:r w:rsidRPr="00476DB1">
              <w:rPr>
                <w:rFonts w:ascii="Arial" w:eastAsia="Arial" w:hAnsi="Arial" w:cs="Arial"/>
                <w:sz w:val="20"/>
                <w:szCs w:val="20"/>
              </w:rPr>
              <w:t xml:space="preserve">We expect the producer to keep </w:t>
            </w:r>
            <w:r w:rsidR="00A85AA6" w:rsidRPr="00476DB1">
              <w:rPr>
                <w:rFonts w:ascii="Arial" w:eastAsia="Arial" w:hAnsi="Arial" w:cs="Arial"/>
                <w:sz w:val="20"/>
                <w:szCs w:val="20"/>
              </w:rPr>
              <w:t xml:space="preserve">a </w:t>
            </w:r>
            <w:r w:rsidRPr="00476DB1">
              <w:rPr>
                <w:rFonts w:ascii="Arial" w:eastAsia="Arial" w:hAnsi="Arial" w:cs="Arial"/>
                <w:sz w:val="20"/>
                <w:szCs w:val="20"/>
              </w:rPr>
              <w:t xml:space="preserve">log of </w:t>
            </w:r>
            <w:r w:rsidR="00A85AA6" w:rsidRPr="00476DB1">
              <w:rPr>
                <w:rFonts w:ascii="Arial" w:eastAsia="Arial" w:hAnsi="Arial" w:cs="Arial"/>
                <w:sz w:val="20"/>
                <w:szCs w:val="20"/>
              </w:rPr>
              <w:t xml:space="preserve">calls from </w:t>
            </w:r>
            <w:r w:rsidRPr="00476DB1">
              <w:rPr>
                <w:rFonts w:ascii="Arial" w:eastAsia="Arial" w:hAnsi="Arial" w:cs="Arial"/>
                <w:sz w:val="20"/>
                <w:szCs w:val="20"/>
              </w:rPr>
              <w:t xml:space="preserve">the </w:t>
            </w:r>
            <w:r w:rsidR="00A85AA6" w:rsidRPr="00476DB1">
              <w:rPr>
                <w:rFonts w:ascii="Arial" w:eastAsia="Arial" w:hAnsi="Arial" w:cs="Arial"/>
                <w:sz w:val="20"/>
                <w:szCs w:val="20"/>
              </w:rPr>
              <w:t>S</w:t>
            </w:r>
            <w:r w:rsidRPr="00476DB1">
              <w:rPr>
                <w:rFonts w:ascii="Arial" w:eastAsia="Arial" w:hAnsi="Arial" w:cs="Arial"/>
                <w:sz w:val="20"/>
                <w:szCs w:val="20"/>
              </w:rPr>
              <w:t xml:space="preserve">cience </w:t>
            </w:r>
            <w:r w:rsidR="00A85AA6" w:rsidRPr="00476DB1">
              <w:rPr>
                <w:rFonts w:ascii="Arial" w:eastAsia="Arial" w:hAnsi="Arial" w:cs="Arial"/>
                <w:sz w:val="20"/>
                <w:szCs w:val="20"/>
              </w:rPr>
              <w:t>M</w:t>
            </w:r>
            <w:r w:rsidRPr="00476DB1">
              <w:rPr>
                <w:rFonts w:ascii="Arial" w:eastAsia="Arial" w:hAnsi="Arial" w:cs="Arial"/>
                <w:sz w:val="20"/>
                <w:szCs w:val="20"/>
              </w:rPr>
              <w:t>useum to facilitate diagnos</w:t>
            </w:r>
            <w:r w:rsidR="00A85AA6" w:rsidRPr="00476DB1">
              <w:rPr>
                <w:rFonts w:ascii="Arial" w:eastAsia="Arial" w:hAnsi="Arial" w:cs="Arial"/>
                <w:sz w:val="20"/>
                <w:szCs w:val="20"/>
              </w:rPr>
              <w:t>is</w:t>
            </w:r>
            <w:r w:rsidRPr="00476DB1">
              <w:rPr>
                <w:rFonts w:ascii="Arial" w:eastAsia="Arial" w:hAnsi="Arial" w:cs="Arial"/>
                <w:sz w:val="20"/>
                <w:szCs w:val="20"/>
              </w:rPr>
              <w:t xml:space="preserve"> and resolution</w:t>
            </w:r>
            <w:r w:rsidR="00A85AA6" w:rsidRPr="00476DB1">
              <w:rPr>
                <w:rFonts w:ascii="Arial" w:eastAsia="Arial" w:hAnsi="Arial" w:cs="Arial"/>
                <w:sz w:val="20"/>
                <w:szCs w:val="20"/>
              </w:rPr>
              <w:t xml:space="preserve"> of problems</w:t>
            </w:r>
            <w:r w:rsidR="00490BF4">
              <w:rPr>
                <w:rFonts w:ascii="Arial" w:eastAsia="Arial" w:hAnsi="Arial" w:cs="Arial"/>
                <w:sz w:val="20"/>
                <w:szCs w:val="20"/>
              </w:rPr>
              <w:t xml:space="preserve">. </w:t>
            </w:r>
          </w:p>
          <w:p w:rsidR="004B53F0" w:rsidRPr="00476DB1" w:rsidRDefault="004B53F0" w:rsidP="00476DB1">
            <w:pPr>
              <w:rPr>
                <w:rFonts w:ascii="Arial" w:eastAsia="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5C6E21" w:rsidRDefault="006542F2" w:rsidP="005C6E21">
            <w:pPr>
              <w:rPr>
                <w:rFonts w:ascii="Arial" w:hAnsi="Arial" w:cs="Arial"/>
                <w:sz w:val="20"/>
                <w:szCs w:val="20"/>
              </w:rPr>
            </w:pPr>
            <w:r w:rsidRPr="005C6E21">
              <w:rPr>
                <w:rFonts w:ascii="Arial" w:eastAsia="Arial" w:hAnsi="Arial" w:cs="Arial"/>
                <w:sz w:val="20"/>
                <w:szCs w:val="20"/>
              </w:rPr>
              <w:t xml:space="preserve">Response times </w:t>
            </w:r>
            <w:r w:rsidR="00A85AA6" w:rsidRPr="005C6E21">
              <w:rPr>
                <w:rFonts w:ascii="Arial" w:eastAsia="Arial" w:hAnsi="Arial" w:cs="Arial"/>
                <w:sz w:val="20"/>
                <w:szCs w:val="20"/>
              </w:rPr>
              <w:t>must</w:t>
            </w:r>
            <w:r w:rsidRPr="005C6E21">
              <w:rPr>
                <w:rFonts w:ascii="Arial" w:eastAsia="Arial" w:hAnsi="Arial" w:cs="Arial"/>
                <w:sz w:val="20"/>
                <w:szCs w:val="20"/>
              </w:rPr>
              <w:t xml:space="preserve"> be in accordance with the scale and importance of the project and should be agreed at the end of stage </w:t>
            </w:r>
            <w:r w:rsidR="00A85AA6" w:rsidRPr="005C6E21">
              <w:rPr>
                <w:rFonts w:ascii="Arial" w:eastAsia="Arial" w:hAnsi="Arial" w:cs="Arial"/>
                <w:sz w:val="20"/>
                <w:szCs w:val="20"/>
              </w:rPr>
              <w:t>2, when</w:t>
            </w:r>
            <w:r w:rsidR="00451900" w:rsidRPr="005C6E21">
              <w:rPr>
                <w:rFonts w:ascii="Arial" w:eastAsia="Arial" w:hAnsi="Arial" w:cs="Arial"/>
                <w:sz w:val="20"/>
                <w:szCs w:val="20"/>
              </w:rPr>
              <w:t xml:space="preserve"> the concept </w:t>
            </w:r>
            <w:r w:rsidR="00A85AA6" w:rsidRPr="005C6E21">
              <w:rPr>
                <w:rFonts w:ascii="Arial" w:eastAsia="Arial" w:hAnsi="Arial" w:cs="Arial"/>
                <w:sz w:val="20"/>
                <w:szCs w:val="20"/>
              </w:rPr>
              <w:t>i</w:t>
            </w:r>
            <w:r w:rsidR="00451900" w:rsidRPr="005C6E21">
              <w:rPr>
                <w:rFonts w:ascii="Arial" w:eastAsia="Arial" w:hAnsi="Arial" w:cs="Arial"/>
                <w:sz w:val="20"/>
                <w:szCs w:val="20"/>
              </w:rPr>
              <w:t xml:space="preserve">s approved. </w:t>
            </w:r>
          </w:p>
          <w:p w:rsidR="004B53F0" w:rsidRPr="005C6E21" w:rsidRDefault="004B53F0" w:rsidP="005C6E2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5C6E21" w:rsidRDefault="00F22DA5" w:rsidP="005C6E21">
            <w:pPr>
              <w:rPr>
                <w:rFonts w:ascii="Arial" w:hAnsi="Arial" w:cs="Arial"/>
              </w:rPr>
            </w:pPr>
            <w:r w:rsidRPr="005C6E21">
              <w:rPr>
                <w:rFonts w:ascii="Arial" w:eastAsia="Arial" w:hAnsi="Arial" w:cs="Arial"/>
                <w:b/>
              </w:rPr>
              <w:t>Loan computers for development stages</w:t>
            </w:r>
          </w:p>
          <w:p w:rsidR="004B53F0" w:rsidRPr="005C6E21" w:rsidRDefault="004B53F0" w:rsidP="005C6E21">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Pr="005C6E21" w:rsidRDefault="006542F2" w:rsidP="005C6E21">
            <w:pPr>
              <w:rPr>
                <w:rFonts w:ascii="Arial" w:hAnsi="Arial" w:cs="Arial"/>
                <w:sz w:val="20"/>
                <w:szCs w:val="20"/>
              </w:rPr>
            </w:pPr>
            <w:r w:rsidRPr="005C6E21">
              <w:rPr>
                <w:rFonts w:ascii="Arial" w:eastAsia="Arial" w:hAnsi="Arial" w:cs="Arial"/>
                <w:sz w:val="20"/>
                <w:szCs w:val="20"/>
              </w:rPr>
              <w:t>Under certain circumstances the Science Museum will lend computers to exhibit producer</w:t>
            </w:r>
            <w:r w:rsidR="00A85AA6" w:rsidRPr="005C6E21">
              <w:rPr>
                <w:rFonts w:ascii="Arial" w:eastAsia="Arial" w:hAnsi="Arial" w:cs="Arial"/>
                <w:sz w:val="20"/>
                <w:szCs w:val="20"/>
              </w:rPr>
              <w:t>s</w:t>
            </w:r>
            <w:r w:rsidRPr="005C6E21">
              <w:rPr>
                <w:rFonts w:ascii="Arial" w:eastAsia="Arial" w:hAnsi="Arial" w:cs="Arial"/>
                <w:sz w:val="20"/>
                <w:szCs w:val="20"/>
              </w:rPr>
              <w:t xml:space="preserve">. We lend these computers for two reasons: </w:t>
            </w:r>
          </w:p>
          <w:p w:rsidR="004B53F0" w:rsidRPr="005C6E21" w:rsidRDefault="004B53F0" w:rsidP="005C6E21">
            <w:pPr>
              <w:rPr>
                <w:rFonts w:ascii="Arial" w:hAnsi="Arial" w:cs="Arial"/>
                <w:sz w:val="20"/>
                <w:szCs w:val="20"/>
              </w:rPr>
            </w:pPr>
          </w:p>
          <w:p w:rsidR="004B53F0" w:rsidRPr="0068272F" w:rsidRDefault="006542F2" w:rsidP="0068272F">
            <w:pPr>
              <w:pStyle w:val="ListParagraph"/>
              <w:numPr>
                <w:ilvl w:val="0"/>
                <w:numId w:val="50"/>
              </w:numPr>
              <w:rPr>
                <w:rFonts w:ascii="Arial" w:eastAsia="Arial" w:hAnsi="Arial" w:cs="Arial"/>
                <w:sz w:val="20"/>
                <w:szCs w:val="20"/>
              </w:rPr>
            </w:pPr>
            <w:r w:rsidRPr="0068272F">
              <w:rPr>
                <w:rFonts w:ascii="Arial" w:eastAsia="Arial" w:hAnsi="Arial" w:cs="Arial"/>
                <w:sz w:val="20"/>
                <w:szCs w:val="20"/>
              </w:rPr>
              <w:t xml:space="preserve">So you can </w:t>
            </w:r>
            <w:r w:rsidR="00A85AA6" w:rsidRPr="0068272F">
              <w:rPr>
                <w:rFonts w:ascii="Arial" w:eastAsia="Arial" w:hAnsi="Arial" w:cs="Arial"/>
                <w:sz w:val="20"/>
                <w:szCs w:val="20"/>
              </w:rPr>
              <w:t>carry out</w:t>
            </w:r>
            <w:r w:rsidRPr="0068272F">
              <w:rPr>
                <w:rFonts w:ascii="Arial" w:eastAsia="Arial" w:hAnsi="Arial" w:cs="Arial"/>
                <w:sz w:val="20"/>
                <w:szCs w:val="20"/>
              </w:rPr>
              <w:t xml:space="preserve"> technical tests on your exhibit to make sure it is compatible with the standard hardware and system spec. </w:t>
            </w:r>
          </w:p>
          <w:p w:rsidR="004B53F0" w:rsidRPr="0068272F" w:rsidRDefault="006542F2" w:rsidP="0068272F">
            <w:pPr>
              <w:pStyle w:val="ListParagraph"/>
              <w:numPr>
                <w:ilvl w:val="0"/>
                <w:numId w:val="50"/>
              </w:numPr>
              <w:rPr>
                <w:rFonts w:ascii="Arial" w:eastAsia="Arial" w:hAnsi="Arial" w:cs="Arial"/>
                <w:sz w:val="20"/>
                <w:szCs w:val="20"/>
              </w:rPr>
            </w:pPr>
            <w:r w:rsidRPr="0068272F">
              <w:rPr>
                <w:rFonts w:ascii="Arial" w:eastAsia="Arial" w:hAnsi="Arial" w:cs="Arial"/>
                <w:sz w:val="20"/>
                <w:szCs w:val="20"/>
              </w:rPr>
              <w:t>So we can evaluate your exhibit in the Science Museum. Contractors who have been lent a computer should bring this computer in with their exhibit pre</w:t>
            </w:r>
            <w:r w:rsidR="00A85AA6" w:rsidRPr="0068272F">
              <w:rPr>
                <w:rFonts w:ascii="Arial" w:eastAsia="Arial" w:hAnsi="Arial" w:cs="Arial"/>
                <w:sz w:val="20"/>
                <w:szCs w:val="20"/>
              </w:rPr>
              <w:t>-</w:t>
            </w:r>
            <w:r w:rsidRPr="0068272F">
              <w:rPr>
                <w:rFonts w:ascii="Arial" w:eastAsia="Arial" w:hAnsi="Arial" w:cs="Arial"/>
                <w:sz w:val="20"/>
                <w:szCs w:val="20"/>
              </w:rPr>
              <w:t xml:space="preserve">loaded on it for evaluation. The computer will be returned as soon as evaluation is over. </w:t>
            </w:r>
          </w:p>
          <w:p w:rsidR="005C6E21" w:rsidRPr="005C6E21" w:rsidRDefault="005C6E21" w:rsidP="005C6E2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5C6E21" w:rsidRDefault="006542F2" w:rsidP="005C6E21">
            <w:pPr>
              <w:rPr>
                <w:rFonts w:ascii="Arial" w:hAnsi="Arial" w:cs="Arial"/>
                <w:sz w:val="20"/>
                <w:szCs w:val="20"/>
              </w:rPr>
            </w:pPr>
            <w:r w:rsidRPr="005C6E21">
              <w:rPr>
                <w:rFonts w:ascii="Arial" w:eastAsia="Arial" w:hAnsi="Arial" w:cs="Arial"/>
                <w:sz w:val="20"/>
                <w:szCs w:val="20"/>
              </w:rPr>
              <w:t xml:space="preserve">The Science Museum’s policy is that it expects computer exhibit contractors to have their own computers for development work. We </w:t>
            </w:r>
            <w:r w:rsidRPr="0068272F">
              <w:rPr>
                <w:rFonts w:ascii="Arial" w:eastAsia="Arial" w:hAnsi="Arial" w:cs="Arial"/>
                <w:i/>
                <w:sz w:val="20"/>
                <w:szCs w:val="20"/>
              </w:rPr>
              <w:t>strongly</w:t>
            </w:r>
            <w:r w:rsidRPr="005C6E21">
              <w:rPr>
                <w:rFonts w:ascii="Arial" w:eastAsia="Arial" w:hAnsi="Arial" w:cs="Arial"/>
                <w:sz w:val="20"/>
                <w:szCs w:val="20"/>
              </w:rPr>
              <w:t xml:space="preserve"> recommend that you do not rely on using the loan computer as your primary development platform because: </w:t>
            </w:r>
          </w:p>
          <w:p w:rsidR="004B53F0" w:rsidRPr="005C6E21" w:rsidRDefault="004B53F0" w:rsidP="005C6E21">
            <w:pPr>
              <w:rPr>
                <w:rFonts w:ascii="Arial" w:hAnsi="Arial" w:cs="Arial"/>
                <w:sz w:val="20"/>
                <w:szCs w:val="20"/>
              </w:rPr>
            </w:pPr>
          </w:p>
          <w:p w:rsidR="004B53F0" w:rsidRPr="0068272F" w:rsidRDefault="006542F2" w:rsidP="0068272F">
            <w:pPr>
              <w:pStyle w:val="ListParagraph"/>
              <w:numPr>
                <w:ilvl w:val="0"/>
                <w:numId w:val="51"/>
              </w:numPr>
              <w:rPr>
                <w:rFonts w:ascii="Arial" w:hAnsi="Arial" w:cs="Arial"/>
                <w:sz w:val="20"/>
                <w:szCs w:val="20"/>
              </w:rPr>
            </w:pPr>
            <w:r w:rsidRPr="0068272F">
              <w:rPr>
                <w:rFonts w:ascii="Arial" w:eastAsia="Arial" w:hAnsi="Arial" w:cs="Arial"/>
                <w:sz w:val="20"/>
                <w:szCs w:val="20"/>
              </w:rPr>
              <w:t>It is likely we will recall all loan equipment at each stage of the development to carry exhibit evaluation</w:t>
            </w:r>
            <w:r w:rsidR="00A85AA6" w:rsidRPr="0068272F">
              <w:rPr>
                <w:rFonts w:ascii="Arial" w:eastAsia="Arial" w:hAnsi="Arial" w:cs="Arial"/>
                <w:sz w:val="20"/>
                <w:szCs w:val="20"/>
              </w:rPr>
              <w:t>.</w:t>
            </w:r>
            <w:r w:rsidRPr="0068272F">
              <w:rPr>
                <w:rFonts w:ascii="Arial" w:eastAsia="Arial" w:hAnsi="Arial" w:cs="Arial"/>
                <w:sz w:val="20"/>
                <w:szCs w:val="20"/>
              </w:rPr>
              <w:t xml:space="preserve"> </w:t>
            </w:r>
          </w:p>
          <w:p w:rsidR="004B53F0" w:rsidRPr="0068272F" w:rsidRDefault="006542F2" w:rsidP="0068272F">
            <w:pPr>
              <w:pStyle w:val="ListParagraph"/>
              <w:numPr>
                <w:ilvl w:val="0"/>
                <w:numId w:val="51"/>
              </w:numPr>
              <w:rPr>
                <w:rFonts w:ascii="Arial" w:eastAsia="Arial" w:hAnsi="Arial" w:cs="Arial"/>
                <w:sz w:val="20"/>
                <w:szCs w:val="20"/>
              </w:rPr>
            </w:pPr>
            <w:r w:rsidRPr="0068272F">
              <w:rPr>
                <w:rFonts w:ascii="Arial" w:eastAsia="Arial" w:hAnsi="Arial" w:cs="Arial"/>
                <w:sz w:val="20"/>
                <w:szCs w:val="20"/>
              </w:rPr>
              <w:t>These are generally exhibit computers which will later be installed on gallery.</w:t>
            </w:r>
            <w:r w:rsidR="00451900" w:rsidRPr="0068272F">
              <w:rPr>
                <w:rFonts w:ascii="Arial" w:eastAsia="Arial" w:hAnsi="Arial" w:cs="Arial"/>
                <w:sz w:val="20"/>
                <w:szCs w:val="20"/>
              </w:rPr>
              <w:t xml:space="preserve"> </w:t>
            </w:r>
          </w:p>
          <w:p w:rsidR="004B53F0" w:rsidRPr="0068272F" w:rsidRDefault="006542F2" w:rsidP="0068272F">
            <w:pPr>
              <w:pStyle w:val="ListParagraph"/>
              <w:numPr>
                <w:ilvl w:val="0"/>
                <w:numId w:val="51"/>
              </w:numPr>
              <w:rPr>
                <w:rFonts w:ascii="Arial" w:eastAsia="Arial" w:hAnsi="Arial" w:cs="Arial"/>
                <w:sz w:val="20"/>
                <w:szCs w:val="20"/>
              </w:rPr>
            </w:pPr>
            <w:r w:rsidRPr="0068272F">
              <w:rPr>
                <w:rFonts w:ascii="Arial" w:eastAsia="Arial" w:hAnsi="Arial" w:cs="Arial"/>
                <w:sz w:val="20"/>
                <w:szCs w:val="20"/>
              </w:rPr>
              <w:t>We will recall all loan equipment for installation before the exhibit is due to go live. Please refer to the exhibit schedule for installation dates</w:t>
            </w:r>
            <w:r w:rsidR="007208A0" w:rsidRPr="0068272F">
              <w:rPr>
                <w:rFonts w:ascii="Arial" w:eastAsia="Arial" w:hAnsi="Arial" w:cs="Arial"/>
                <w:sz w:val="20"/>
                <w:szCs w:val="20"/>
              </w:rPr>
              <w:t xml:space="preserve">. </w:t>
            </w:r>
          </w:p>
          <w:p w:rsidR="005C6E21" w:rsidRPr="005C6E21" w:rsidRDefault="005C6E21" w:rsidP="005C6E21">
            <w:pPr>
              <w:rPr>
                <w:rFonts w:ascii="Arial" w:hAnsi="Arial" w:cs="Arial"/>
                <w:sz w:val="20"/>
                <w:szCs w:val="20"/>
              </w:rPr>
            </w:pPr>
          </w:p>
          <w:p w:rsidR="004B53F0" w:rsidRPr="005C6E21" w:rsidRDefault="00724A8F" w:rsidP="005C6E21">
            <w:pPr>
              <w:rPr>
                <w:rFonts w:ascii="Arial" w:hAnsi="Arial" w:cs="Arial"/>
                <w:sz w:val="20"/>
                <w:szCs w:val="20"/>
              </w:rPr>
            </w:pPr>
            <w:r>
              <w:rPr>
                <w:rFonts w:ascii="Arial" w:eastAsia="Arial" w:hAnsi="Arial" w:cs="Arial"/>
                <w:sz w:val="20"/>
                <w:szCs w:val="20"/>
              </w:rPr>
              <w:t>After it has been returned t</w:t>
            </w:r>
            <w:r w:rsidR="006542F2" w:rsidRPr="005C6E21">
              <w:rPr>
                <w:rFonts w:ascii="Arial" w:eastAsia="Arial" w:hAnsi="Arial" w:cs="Arial"/>
                <w:sz w:val="20"/>
                <w:szCs w:val="20"/>
              </w:rPr>
              <w:t>he computer disk will then be completely reformatted ready for use on gallery (</w:t>
            </w:r>
            <w:r w:rsidR="006542F2" w:rsidRPr="0068272F">
              <w:rPr>
                <w:rFonts w:ascii="Arial" w:eastAsia="Arial" w:hAnsi="Arial" w:cs="Arial"/>
                <w:sz w:val="20"/>
                <w:szCs w:val="20"/>
              </w:rPr>
              <w:t>if you need to make any changes to the system setup for your exhibit, be sure to document them thoroughly – otherwise we will install your exhibit on a standard system setup</w:t>
            </w:r>
            <w:r w:rsidR="006542F2" w:rsidRPr="005C6E21">
              <w:rPr>
                <w:rFonts w:ascii="Arial" w:eastAsia="Arial" w:hAnsi="Arial" w:cs="Arial"/>
                <w:sz w:val="20"/>
                <w:szCs w:val="20"/>
              </w:rPr>
              <w:t>).</w:t>
            </w:r>
            <w:r w:rsidR="00451900" w:rsidRPr="005C6E21">
              <w:rPr>
                <w:rFonts w:ascii="Arial" w:eastAsia="Arial" w:hAnsi="Arial" w:cs="Arial"/>
                <w:sz w:val="20"/>
                <w:szCs w:val="20"/>
              </w:rPr>
              <w:t xml:space="preserve"> </w:t>
            </w:r>
          </w:p>
          <w:p w:rsidR="004B53F0" w:rsidRPr="005C6E21" w:rsidRDefault="004B53F0" w:rsidP="005C6E2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5C6E21" w:rsidRDefault="006542F2" w:rsidP="005C6E21">
            <w:pPr>
              <w:rPr>
                <w:rFonts w:ascii="Arial" w:hAnsi="Arial" w:cs="Arial"/>
                <w:sz w:val="20"/>
                <w:szCs w:val="20"/>
              </w:rPr>
            </w:pPr>
            <w:r w:rsidRPr="005C6E21">
              <w:rPr>
                <w:rFonts w:ascii="Arial" w:eastAsia="Arial" w:hAnsi="Arial" w:cs="Arial"/>
                <w:b/>
                <w:sz w:val="20"/>
                <w:szCs w:val="20"/>
              </w:rPr>
              <w:t>Problem</w:t>
            </w:r>
            <w:r w:rsidR="007208A0" w:rsidRPr="005C6E21">
              <w:rPr>
                <w:rFonts w:ascii="Arial" w:eastAsia="Arial" w:hAnsi="Arial" w:cs="Arial"/>
                <w:b/>
                <w:sz w:val="20"/>
                <w:szCs w:val="20"/>
              </w:rPr>
              <w:t>-</w:t>
            </w:r>
            <w:r w:rsidRPr="005C6E21">
              <w:rPr>
                <w:rFonts w:ascii="Arial" w:eastAsia="Arial" w:hAnsi="Arial" w:cs="Arial"/>
                <w:b/>
                <w:sz w:val="20"/>
                <w:szCs w:val="20"/>
              </w:rPr>
              <w:t>solving with loan computers</w:t>
            </w:r>
          </w:p>
          <w:p w:rsidR="005C6E21" w:rsidRPr="005C6E21" w:rsidRDefault="005C6E21" w:rsidP="005C6E21">
            <w:pPr>
              <w:rPr>
                <w:rFonts w:ascii="Arial" w:eastAsia="Arial" w:hAnsi="Arial" w:cs="Arial"/>
                <w:sz w:val="20"/>
                <w:szCs w:val="20"/>
              </w:rPr>
            </w:pPr>
          </w:p>
          <w:p w:rsidR="004B53F0" w:rsidRPr="005C6E21" w:rsidRDefault="006542F2" w:rsidP="005C6E21">
            <w:pPr>
              <w:rPr>
                <w:rFonts w:ascii="Arial" w:hAnsi="Arial" w:cs="Arial"/>
                <w:sz w:val="20"/>
                <w:szCs w:val="20"/>
              </w:rPr>
            </w:pPr>
            <w:r w:rsidRPr="005C6E21">
              <w:rPr>
                <w:rFonts w:ascii="Arial" w:eastAsia="Arial" w:hAnsi="Arial" w:cs="Arial"/>
                <w:sz w:val="20"/>
                <w:szCs w:val="20"/>
              </w:rPr>
              <w:t xml:space="preserve">If you have a technical problem with one of our loan computers, please contact the Science Museum and we will arrange for it either to be </w:t>
            </w:r>
            <w:r w:rsidR="007208A0" w:rsidRPr="005C6E21">
              <w:rPr>
                <w:rFonts w:ascii="Arial" w:eastAsia="Arial" w:hAnsi="Arial" w:cs="Arial"/>
                <w:sz w:val="20"/>
                <w:szCs w:val="20"/>
              </w:rPr>
              <w:t>repair</w:t>
            </w:r>
            <w:r w:rsidRPr="005C6E21">
              <w:rPr>
                <w:rFonts w:ascii="Arial" w:eastAsia="Arial" w:hAnsi="Arial" w:cs="Arial"/>
                <w:sz w:val="20"/>
                <w:szCs w:val="20"/>
              </w:rPr>
              <w:t xml:space="preserve">ed or replaced. Do not try and </w:t>
            </w:r>
            <w:r w:rsidR="007208A0" w:rsidRPr="005C6E21">
              <w:rPr>
                <w:rFonts w:ascii="Arial" w:eastAsia="Arial" w:hAnsi="Arial" w:cs="Arial"/>
                <w:sz w:val="20"/>
                <w:szCs w:val="20"/>
              </w:rPr>
              <w:t>repair</w:t>
            </w:r>
            <w:r w:rsidRPr="005C6E21">
              <w:rPr>
                <w:rFonts w:ascii="Arial" w:eastAsia="Arial" w:hAnsi="Arial" w:cs="Arial"/>
                <w:sz w:val="20"/>
                <w:szCs w:val="20"/>
              </w:rPr>
              <w:t xml:space="preserve"> the computer yourselves. </w:t>
            </w:r>
          </w:p>
          <w:p w:rsidR="004B53F0" w:rsidRPr="005C6E21" w:rsidRDefault="004B53F0" w:rsidP="005C6E21">
            <w:pPr>
              <w:pStyle w:val="Heading2"/>
              <w:rPr>
                <w:rFonts w:ascii="Arial" w:hAnsi="Arial" w:cs="Arial"/>
                <w:sz w:val="20"/>
                <w:szCs w:val="20"/>
              </w:rPr>
            </w:pPr>
            <w:bookmarkStart w:id="52" w:name="h.7unmr1jpe9og" w:colFirst="0" w:colLast="0"/>
            <w:bookmarkEnd w:id="52"/>
          </w:p>
        </w:tc>
      </w:tr>
      <w:tr w:rsidR="004B53F0" w:rsidRPr="00451900">
        <w:tc>
          <w:tcPr>
            <w:tcW w:w="765" w:type="dxa"/>
          </w:tcPr>
          <w:p w:rsidR="004B53F0" w:rsidRPr="00451900" w:rsidRDefault="004B53F0">
            <w:pPr>
              <w:jc w:val="both"/>
            </w:pPr>
          </w:p>
        </w:tc>
        <w:tc>
          <w:tcPr>
            <w:tcW w:w="9120" w:type="dxa"/>
          </w:tcPr>
          <w:p w:rsidR="004B53F0" w:rsidRDefault="006542F2">
            <w:pPr>
              <w:ind w:left="19"/>
              <w:rPr>
                <w:rFonts w:ascii="Arial" w:eastAsia="Arial" w:hAnsi="Arial" w:cs="Arial"/>
                <w:b/>
                <w:sz w:val="26"/>
                <w:szCs w:val="26"/>
              </w:rPr>
            </w:pPr>
            <w:r w:rsidRPr="0068272F">
              <w:rPr>
                <w:rFonts w:ascii="Arial" w:eastAsia="Arial" w:hAnsi="Arial" w:cs="Arial"/>
                <w:b/>
                <w:sz w:val="26"/>
                <w:szCs w:val="26"/>
              </w:rPr>
              <w:t>DE</w:t>
            </w:r>
            <w:r w:rsidR="00451900" w:rsidRPr="0068272F">
              <w:rPr>
                <w:rFonts w:ascii="Arial" w:eastAsia="Arial" w:hAnsi="Arial" w:cs="Arial"/>
                <w:b/>
                <w:sz w:val="26"/>
                <w:szCs w:val="26"/>
              </w:rPr>
              <w:t>LIVERABLES FOR DIGITAL EXHIBITS</w:t>
            </w:r>
          </w:p>
          <w:p w:rsidR="005C6E21" w:rsidRPr="0068272F" w:rsidRDefault="005C6E21">
            <w:pPr>
              <w:ind w:left="19"/>
              <w:rPr>
                <w:rFonts w:ascii="Arial" w:hAnsi="Arial" w:cs="Arial"/>
                <w:sz w:val="26"/>
                <w:szCs w:val="26"/>
              </w:rPr>
            </w:pPr>
          </w:p>
        </w:tc>
      </w:tr>
      <w:tr w:rsidR="004B53F0" w:rsidRPr="00451900">
        <w:trPr>
          <w:trHeight w:val="240"/>
        </w:trPr>
        <w:tc>
          <w:tcPr>
            <w:tcW w:w="765" w:type="dxa"/>
          </w:tcPr>
          <w:p w:rsidR="004B53F0" w:rsidRPr="00451900" w:rsidRDefault="004B53F0">
            <w:pPr>
              <w:jc w:val="both"/>
            </w:pPr>
          </w:p>
        </w:tc>
        <w:tc>
          <w:tcPr>
            <w:tcW w:w="9120" w:type="dxa"/>
          </w:tcPr>
          <w:p w:rsidR="004B53F0" w:rsidRDefault="007208A0" w:rsidP="005C6E21">
            <w:pPr>
              <w:rPr>
                <w:rFonts w:ascii="Arial" w:eastAsia="Arial" w:hAnsi="Arial" w:cs="Arial"/>
                <w:b/>
              </w:rPr>
            </w:pPr>
            <w:r w:rsidRPr="005C6E21">
              <w:rPr>
                <w:rFonts w:ascii="Arial" w:eastAsia="Arial" w:hAnsi="Arial" w:cs="Arial"/>
                <w:b/>
              </w:rPr>
              <w:t>Software deliverables</w:t>
            </w:r>
          </w:p>
          <w:p w:rsidR="005C6E21" w:rsidRPr="005C6E21" w:rsidRDefault="005C6E21" w:rsidP="005C6E21">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Pr="005C6E21" w:rsidRDefault="007208A0" w:rsidP="005C6E21">
            <w:pPr>
              <w:rPr>
                <w:rFonts w:ascii="Arial" w:hAnsi="Arial" w:cs="Arial"/>
                <w:sz w:val="20"/>
                <w:szCs w:val="20"/>
              </w:rPr>
            </w:pPr>
            <w:r w:rsidRPr="005C6E21">
              <w:rPr>
                <w:rFonts w:ascii="Arial" w:eastAsia="Arial" w:hAnsi="Arial" w:cs="Arial"/>
                <w:sz w:val="20"/>
                <w:szCs w:val="20"/>
              </w:rPr>
              <w:t>The following</w:t>
            </w:r>
            <w:r w:rsidR="006542F2" w:rsidRPr="005C6E21">
              <w:rPr>
                <w:rFonts w:ascii="Arial" w:eastAsia="Arial" w:hAnsi="Arial" w:cs="Arial"/>
                <w:sz w:val="20"/>
                <w:szCs w:val="20"/>
              </w:rPr>
              <w:t xml:space="preserve"> software deliverables should be supplied, as appropriate, on a memory stick or </w:t>
            </w:r>
            <w:r w:rsidRPr="005C6E21">
              <w:rPr>
                <w:rFonts w:ascii="Arial" w:eastAsia="Arial" w:hAnsi="Arial" w:cs="Arial"/>
                <w:sz w:val="20"/>
                <w:szCs w:val="20"/>
              </w:rPr>
              <w:t xml:space="preserve">as a </w:t>
            </w:r>
            <w:r w:rsidR="006542F2" w:rsidRPr="005C6E21">
              <w:rPr>
                <w:rFonts w:ascii="Arial" w:eastAsia="Arial" w:hAnsi="Arial" w:cs="Arial"/>
                <w:sz w:val="20"/>
                <w:szCs w:val="20"/>
              </w:rPr>
              <w:t xml:space="preserve">download. </w:t>
            </w:r>
          </w:p>
          <w:p w:rsidR="004B53F0" w:rsidRPr="005C6E21" w:rsidRDefault="004B53F0" w:rsidP="005C6E21">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5C6E21" w:rsidRDefault="006542F2" w:rsidP="005C6E21">
            <w:pPr>
              <w:pStyle w:val="ListParagraph"/>
              <w:numPr>
                <w:ilvl w:val="0"/>
                <w:numId w:val="33"/>
              </w:numPr>
              <w:ind w:left="694" w:hanging="334"/>
              <w:rPr>
                <w:rFonts w:ascii="Arial" w:hAnsi="Arial" w:cs="Arial"/>
                <w:sz w:val="20"/>
                <w:szCs w:val="20"/>
              </w:rPr>
            </w:pPr>
            <w:r w:rsidRPr="005C6E21">
              <w:rPr>
                <w:rFonts w:ascii="Arial" w:eastAsia="Arial" w:hAnsi="Arial" w:cs="Arial"/>
                <w:sz w:val="20"/>
                <w:szCs w:val="20"/>
              </w:rPr>
              <w:t>Final exhibit installation folder</w:t>
            </w:r>
            <w:r w:rsidR="007208A0" w:rsidRPr="005C6E21">
              <w:rPr>
                <w:rFonts w:ascii="Arial" w:eastAsia="Arial" w:hAnsi="Arial" w:cs="Arial"/>
                <w:sz w:val="20"/>
                <w:szCs w:val="20"/>
              </w:rPr>
              <w:t>,</w:t>
            </w:r>
            <w:r w:rsidRPr="005C6E21">
              <w:rPr>
                <w:rFonts w:ascii="Arial" w:eastAsia="Arial" w:hAnsi="Arial" w:cs="Arial"/>
                <w:sz w:val="20"/>
                <w:szCs w:val="20"/>
              </w:rPr>
              <w:t xml:space="preserve"> contain</w:t>
            </w:r>
            <w:r w:rsidR="007208A0" w:rsidRPr="005C6E21">
              <w:rPr>
                <w:rFonts w:ascii="Arial" w:eastAsia="Arial" w:hAnsi="Arial" w:cs="Arial"/>
                <w:sz w:val="20"/>
                <w:szCs w:val="20"/>
              </w:rPr>
              <w:t>ing:</w:t>
            </w:r>
            <w:r w:rsidRPr="005C6E21">
              <w:rPr>
                <w:rFonts w:ascii="Arial" w:eastAsia="Arial" w:hAnsi="Arial" w:cs="Arial"/>
                <w:sz w:val="20"/>
                <w:szCs w:val="20"/>
              </w:rPr>
              <w:t xml:space="preserve"> </w:t>
            </w:r>
          </w:p>
          <w:p w:rsidR="004B53F0" w:rsidRPr="005C6E21" w:rsidRDefault="006542F2" w:rsidP="0075388A">
            <w:pPr>
              <w:pStyle w:val="ListParagraph"/>
              <w:numPr>
                <w:ilvl w:val="0"/>
                <w:numId w:val="34"/>
              </w:numPr>
              <w:ind w:left="1403" w:hanging="709"/>
              <w:rPr>
                <w:rFonts w:ascii="Arial" w:hAnsi="Arial" w:cs="Arial"/>
                <w:sz w:val="20"/>
                <w:szCs w:val="20"/>
              </w:rPr>
            </w:pPr>
            <w:r w:rsidRPr="005C6E21">
              <w:rPr>
                <w:rFonts w:ascii="Arial" w:eastAsia="Arial" w:hAnsi="Arial" w:cs="Arial"/>
                <w:sz w:val="20"/>
                <w:szCs w:val="20"/>
              </w:rPr>
              <w:t>The main s</w:t>
            </w:r>
            <w:r w:rsidR="00451900" w:rsidRPr="005C6E21">
              <w:rPr>
                <w:rFonts w:ascii="Arial" w:eastAsia="Arial" w:hAnsi="Arial" w:cs="Arial"/>
                <w:sz w:val="20"/>
                <w:szCs w:val="20"/>
              </w:rPr>
              <w:t>oftware program or executable</w:t>
            </w:r>
            <w:r w:rsidR="00BB48DE">
              <w:rPr>
                <w:rFonts w:ascii="Arial" w:eastAsia="Arial" w:hAnsi="Arial" w:cs="Arial"/>
                <w:sz w:val="20"/>
                <w:szCs w:val="20"/>
              </w:rPr>
              <w:t xml:space="preserve"> file</w:t>
            </w:r>
          </w:p>
          <w:p w:rsidR="004B53F0" w:rsidRPr="005C6E21" w:rsidRDefault="006542F2" w:rsidP="0075388A">
            <w:pPr>
              <w:pStyle w:val="ListParagraph"/>
              <w:numPr>
                <w:ilvl w:val="0"/>
                <w:numId w:val="34"/>
              </w:numPr>
              <w:ind w:left="1403" w:hanging="709"/>
              <w:rPr>
                <w:rFonts w:ascii="Arial" w:hAnsi="Arial" w:cs="Arial"/>
                <w:sz w:val="20"/>
                <w:szCs w:val="20"/>
              </w:rPr>
            </w:pPr>
            <w:r w:rsidRPr="005C6E21">
              <w:rPr>
                <w:rFonts w:ascii="Arial" w:eastAsia="Arial" w:hAnsi="Arial" w:cs="Arial"/>
                <w:sz w:val="20"/>
                <w:szCs w:val="20"/>
              </w:rPr>
              <w:t xml:space="preserve">A configuration file (allowing </w:t>
            </w:r>
            <w:r w:rsidR="007208A0" w:rsidRPr="005C6E21">
              <w:rPr>
                <w:rFonts w:ascii="Arial" w:eastAsia="Arial" w:hAnsi="Arial" w:cs="Arial"/>
                <w:sz w:val="20"/>
                <w:szCs w:val="20"/>
              </w:rPr>
              <w:t xml:space="preserve">us </w:t>
            </w:r>
            <w:r w:rsidRPr="005C6E21">
              <w:rPr>
                <w:rFonts w:ascii="Arial" w:eastAsia="Arial" w:hAnsi="Arial" w:cs="Arial"/>
                <w:sz w:val="20"/>
                <w:szCs w:val="20"/>
              </w:rPr>
              <w:t xml:space="preserve">to turn cursor on and off, </w:t>
            </w:r>
            <w:r w:rsidR="007208A0" w:rsidRPr="005C6E21">
              <w:rPr>
                <w:rFonts w:ascii="Arial" w:eastAsia="Arial" w:hAnsi="Arial" w:cs="Arial"/>
                <w:sz w:val="20"/>
                <w:szCs w:val="20"/>
              </w:rPr>
              <w:t>and</w:t>
            </w:r>
            <w:r w:rsidRPr="005C6E21">
              <w:rPr>
                <w:rFonts w:ascii="Arial" w:eastAsia="Arial" w:hAnsi="Arial" w:cs="Arial"/>
                <w:sz w:val="20"/>
                <w:szCs w:val="20"/>
              </w:rPr>
              <w:t xml:space="preserve"> to amend time</w:t>
            </w:r>
            <w:r w:rsidR="007208A0" w:rsidRPr="005C6E21">
              <w:rPr>
                <w:rFonts w:ascii="Arial" w:eastAsia="Arial" w:hAnsi="Arial" w:cs="Arial"/>
                <w:sz w:val="20"/>
                <w:szCs w:val="20"/>
              </w:rPr>
              <w:t>-</w:t>
            </w:r>
            <w:r w:rsidRPr="005C6E21">
              <w:rPr>
                <w:rFonts w:ascii="Arial" w:eastAsia="Arial" w:hAnsi="Arial" w:cs="Arial"/>
                <w:sz w:val="20"/>
                <w:szCs w:val="20"/>
              </w:rPr>
              <w:t>out timings, etc.)</w:t>
            </w:r>
          </w:p>
          <w:p w:rsidR="004B53F0" w:rsidRPr="005C6E21" w:rsidRDefault="006542F2" w:rsidP="0075388A">
            <w:pPr>
              <w:pStyle w:val="ListParagraph"/>
              <w:numPr>
                <w:ilvl w:val="0"/>
                <w:numId w:val="34"/>
              </w:numPr>
              <w:ind w:left="1403" w:hanging="709"/>
              <w:rPr>
                <w:rFonts w:ascii="Arial" w:hAnsi="Arial" w:cs="Arial"/>
                <w:sz w:val="20"/>
                <w:szCs w:val="20"/>
              </w:rPr>
            </w:pPr>
            <w:r w:rsidRPr="005C6E21">
              <w:rPr>
                <w:rFonts w:ascii="Arial" w:eastAsia="Arial" w:hAnsi="Arial" w:cs="Arial"/>
                <w:sz w:val="20"/>
                <w:szCs w:val="20"/>
              </w:rPr>
              <w:t xml:space="preserve">A complete set of </w:t>
            </w:r>
            <w:r w:rsidRPr="0068272F">
              <w:rPr>
                <w:rFonts w:ascii="Arial" w:eastAsia="Arial" w:hAnsi="Arial" w:cs="Arial"/>
                <w:i/>
                <w:sz w:val="20"/>
                <w:szCs w:val="20"/>
              </w:rPr>
              <w:t>all</w:t>
            </w:r>
            <w:r w:rsidRPr="005C6E21">
              <w:rPr>
                <w:rFonts w:ascii="Arial" w:eastAsia="Arial" w:hAnsi="Arial" w:cs="Arial"/>
                <w:sz w:val="20"/>
                <w:szCs w:val="20"/>
              </w:rPr>
              <w:t xml:space="preserve"> external files needed to run the exhibit software</w:t>
            </w:r>
          </w:p>
          <w:p w:rsidR="004B53F0" w:rsidRPr="005C6E21" w:rsidRDefault="006542F2" w:rsidP="0075388A">
            <w:pPr>
              <w:pStyle w:val="ListParagraph"/>
              <w:numPr>
                <w:ilvl w:val="0"/>
                <w:numId w:val="34"/>
              </w:numPr>
              <w:ind w:left="1403" w:hanging="709"/>
              <w:rPr>
                <w:rFonts w:ascii="Arial" w:hAnsi="Arial" w:cs="Arial"/>
                <w:sz w:val="20"/>
                <w:szCs w:val="20"/>
              </w:rPr>
            </w:pPr>
            <w:r w:rsidRPr="005C6E21">
              <w:rPr>
                <w:rFonts w:ascii="Arial" w:eastAsia="Arial" w:hAnsi="Arial" w:cs="Arial"/>
                <w:sz w:val="20"/>
                <w:szCs w:val="20"/>
              </w:rPr>
              <w:t>Third-party add-on</w:t>
            </w:r>
            <w:r w:rsidR="007208A0" w:rsidRPr="005C6E21">
              <w:rPr>
                <w:rFonts w:ascii="Arial" w:eastAsia="Arial" w:hAnsi="Arial" w:cs="Arial"/>
                <w:sz w:val="20"/>
                <w:szCs w:val="20"/>
              </w:rPr>
              <w:t>s</w:t>
            </w:r>
            <w:r w:rsidRPr="005C6E21">
              <w:rPr>
                <w:rFonts w:ascii="Arial" w:eastAsia="Arial" w:hAnsi="Arial" w:cs="Arial"/>
                <w:sz w:val="20"/>
                <w:szCs w:val="20"/>
              </w:rPr>
              <w:t xml:space="preserve"> and software needed to </w:t>
            </w:r>
            <w:r w:rsidR="00451900" w:rsidRPr="005C6E21">
              <w:rPr>
                <w:rFonts w:ascii="Arial" w:eastAsia="Arial" w:hAnsi="Arial" w:cs="Arial"/>
                <w:sz w:val="20"/>
                <w:szCs w:val="20"/>
              </w:rPr>
              <w:t>run the main exhibit software</w:t>
            </w:r>
          </w:p>
          <w:p w:rsidR="004B53F0" w:rsidRPr="005C6E21" w:rsidRDefault="006542F2" w:rsidP="0075388A">
            <w:pPr>
              <w:pStyle w:val="ListParagraph"/>
              <w:numPr>
                <w:ilvl w:val="0"/>
                <w:numId w:val="34"/>
              </w:numPr>
              <w:ind w:left="1403" w:hanging="709"/>
              <w:rPr>
                <w:rFonts w:ascii="Arial" w:hAnsi="Arial" w:cs="Arial"/>
                <w:sz w:val="20"/>
                <w:szCs w:val="20"/>
              </w:rPr>
            </w:pPr>
            <w:r w:rsidRPr="005C6E21">
              <w:rPr>
                <w:rFonts w:ascii="Arial" w:eastAsia="Arial" w:hAnsi="Arial" w:cs="Arial"/>
                <w:sz w:val="20"/>
                <w:szCs w:val="20"/>
              </w:rPr>
              <w:t xml:space="preserve">Exhibit and </w:t>
            </w:r>
            <w:r w:rsidR="007208A0" w:rsidRPr="005C6E21">
              <w:rPr>
                <w:rFonts w:ascii="Arial" w:eastAsia="Arial" w:hAnsi="Arial" w:cs="Arial"/>
                <w:sz w:val="20"/>
                <w:szCs w:val="20"/>
              </w:rPr>
              <w:t>s</w:t>
            </w:r>
            <w:r w:rsidRPr="005C6E21">
              <w:rPr>
                <w:rFonts w:ascii="Arial" w:eastAsia="Arial" w:hAnsi="Arial" w:cs="Arial"/>
                <w:sz w:val="20"/>
                <w:szCs w:val="20"/>
              </w:rPr>
              <w:t>ystem documentation in Word or other editable form</w:t>
            </w:r>
            <w:r w:rsidR="00451900" w:rsidRPr="005C6E21">
              <w:rPr>
                <w:rFonts w:ascii="Arial" w:eastAsia="Arial" w:hAnsi="Arial" w:cs="Arial"/>
                <w:sz w:val="20"/>
                <w:szCs w:val="20"/>
              </w:rPr>
              <w:t>at (</w:t>
            </w:r>
            <w:r w:rsidR="007208A0" w:rsidRPr="005C6E21">
              <w:rPr>
                <w:rFonts w:ascii="Arial" w:eastAsia="Arial" w:hAnsi="Arial" w:cs="Arial"/>
                <w:sz w:val="20"/>
                <w:szCs w:val="20"/>
              </w:rPr>
              <w:t>see</w:t>
            </w:r>
            <w:r w:rsidR="00451900" w:rsidRPr="005C6E21">
              <w:rPr>
                <w:rFonts w:ascii="Arial" w:eastAsia="Arial" w:hAnsi="Arial" w:cs="Arial"/>
                <w:sz w:val="20"/>
                <w:szCs w:val="20"/>
              </w:rPr>
              <w:t xml:space="preserve"> below)</w:t>
            </w:r>
          </w:p>
          <w:p w:rsidR="004B53F0" w:rsidRPr="005C6E21" w:rsidRDefault="006542F2" w:rsidP="0075388A">
            <w:pPr>
              <w:pStyle w:val="ListParagraph"/>
              <w:numPr>
                <w:ilvl w:val="0"/>
                <w:numId w:val="34"/>
              </w:numPr>
              <w:ind w:left="1403" w:hanging="709"/>
              <w:rPr>
                <w:rFonts w:ascii="Arial" w:hAnsi="Arial" w:cs="Arial"/>
                <w:sz w:val="20"/>
                <w:szCs w:val="20"/>
              </w:rPr>
            </w:pPr>
            <w:r w:rsidRPr="005C6E21">
              <w:rPr>
                <w:rFonts w:ascii="Arial" w:eastAsia="Arial" w:hAnsi="Arial" w:cs="Arial"/>
                <w:sz w:val="20"/>
                <w:szCs w:val="20"/>
              </w:rPr>
              <w:t>Additionally</w:t>
            </w:r>
            <w:r w:rsidR="007208A0" w:rsidRPr="005C6E21">
              <w:rPr>
                <w:rFonts w:ascii="Arial" w:eastAsia="Arial" w:hAnsi="Arial" w:cs="Arial"/>
                <w:sz w:val="20"/>
                <w:szCs w:val="20"/>
              </w:rPr>
              <w:t>,</w:t>
            </w:r>
            <w:r w:rsidRPr="005C6E21">
              <w:rPr>
                <w:rFonts w:ascii="Arial" w:eastAsia="Arial" w:hAnsi="Arial" w:cs="Arial"/>
                <w:sz w:val="20"/>
                <w:szCs w:val="20"/>
              </w:rPr>
              <w:t xml:space="preserve"> and </w:t>
            </w:r>
            <w:r w:rsidR="007208A0" w:rsidRPr="005C6E21">
              <w:rPr>
                <w:rFonts w:ascii="Arial" w:eastAsia="Arial" w:hAnsi="Arial" w:cs="Arial"/>
                <w:sz w:val="20"/>
                <w:szCs w:val="20"/>
              </w:rPr>
              <w:t>de</w:t>
            </w:r>
            <w:r w:rsidRPr="005C6E21">
              <w:rPr>
                <w:rFonts w:ascii="Arial" w:eastAsia="Arial" w:hAnsi="Arial" w:cs="Arial"/>
                <w:sz w:val="20"/>
                <w:szCs w:val="20"/>
              </w:rPr>
              <w:t>pending on the exhibit platform, the producer is expected to provide either:</w:t>
            </w:r>
            <w:r w:rsidR="00451900" w:rsidRPr="005C6E21">
              <w:rPr>
                <w:rFonts w:ascii="Arial" w:eastAsia="Arial" w:hAnsi="Arial" w:cs="Arial"/>
                <w:sz w:val="20"/>
                <w:szCs w:val="20"/>
              </w:rPr>
              <w:t xml:space="preserve"> </w:t>
            </w:r>
          </w:p>
          <w:p w:rsidR="004B53F0" w:rsidRPr="005C6E21" w:rsidRDefault="006542F2" w:rsidP="0075388A">
            <w:pPr>
              <w:pStyle w:val="ListParagraph"/>
              <w:numPr>
                <w:ilvl w:val="0"/>
                <w:numId w:val="35"/>
              </w:numPr>
              <w:ind w:left="1403" w:hanging="283"/>
              <w:rPr>
                <w:rFonts w:ascii="Arial" w:hAnsi="Arial" w:cs="Arial"/>
                <w:sz w:val="20"/>
                <w:szCs w:val="20"/>
              </w:rPr>
            </w:pPr>
            <w:r w:rsidRPr="005C6E21">
              <w:rPr>
                <w:rFonts w:ascii="Arial" w:eastAsia="Arial" w:hAnsi="Arial" w:cs="Arial"/>
                <w:sz w:val="20"/>
                <w:szCs w:val="20"/>
              </w:rPr>
              <w:t xml:space="preserve">A fully automatic install version of the exhibit which installs everything required to make the exhibit work </w:t>
            </w:r>
            <w:r w:rsidR="007208A0" w:rsidRPr="005C6E21">
              <w:rPr>
                <w:rFonts w:ascii="Arial" w:eastAsia="Arial" w:hAnsi="Arial" w:cs="Arial"/>
                <w:sz w:val="20"/>
                <w:szCs w:val="20"/>
              </w:rPr>
              <w:t>(t</w:t>
            </w:r>
            <w:r w:rsidRPr="005C6E21">
              <w:rPr>
                <w:rFonts w:ascii="Arial" w:eastAsia="Arial" w:hAnsi="Arial" w:cs="Arial"/>
                <w:sz w:val="20"/>
                <w:szCs w:val="20"/>
              </w:rPr>
              <w:t>he installer should be flexible enough to allow the software to be installed in any directory or drive</w:t>
            </w:r>
            <w:r w:rsidR="007208A0" w:rsidRPr="005C6E21">
              <w:rPr>
                <w:rFonts w:ascii="Arial" w:eastAsia="Arial" w:hAnsi="Arial" w:cs="Arial"/>
                <w:sz w:val="20"/>
                <w:szCs w:val="20"/>
              </w:rPr>
              <w:t>)</w:t>
            </w:r>
          </w:p>
          <w:p w:rsidR="004B53F0" w:rsidRPr="005C6E21" w:rsidRDefault="006542F2" w:rsidP="0075388A">
            <w:pPr>
              <w:pStyle w:val="ListParagraph"/>
              <w:numPr>
                <w:ilvl w:val="0"/>
                <w:numId w:val="35"/>
              </w:numPr>
              <w:ind w:left="1403" w:hanging="283"/>
              <w:rPr>
                <w:rFonts w:ascii="Arial" w:eastAsia="Arial" w:hAnsi="Arial" w:cs="Arial"/>
                <w:sz w:val="20"/>
                <w:szCs w:val="20"/>
              </w:rPr>
            </w:pPr>
            <w:r w:rsidRPr="005C6E21">
              <w:rPr>
                <w:rFonts w:ascii="Arial" w:eastAsia="Arial" w:hAnsi="Arial" w:cs="Arial"/>
                <w:sz w:val="20"/>
                <w:szCs w:val="20"/>
              </w:rPr>
              <w:t>A well</w:t>
            </w:r>
            <w:r w:rsidR="007208A0" w:rsidRPr="005C6E21">
              <w:rPr>
                <w:rFonts w:ascii="Arial" w:eastAsia="Arial" w:hAnsi="Arial" w:cs="Arial"/>
                <w:sz w:val="20"/>
                <w:szCs w:val="20"/>
              </w:rPr>
              <w:t>-</w:t>
            </w:r>
            <w:r w:rsidRPr="005C6E21">
              <w:rPr>
                <w:rFonts w:ascii="Arial" w:eastAsia="Arial" w:hAnsi="Arial" w:cs="Arial"/>
                <w:sz w:val="20"/>
                <w:szCs w:val="20"/>
              </w:rPr>
              <w:t>documented install process</w:t>
            </w:r>
          </w:p>
          <w:p w:rsidR="004B53F0" w:rsidRPr="005C6E21" w:rsidRDefault="004B53F0" w:rsidP="005C6E21">
            <w:pPr>
              <w:rPr>
                <w:rFonts w:ascii="Arial" w:hAnsi="Arial" w:cs="Arial"/>
                <w:sz w:val="20"/>
                <w:szCs w:val="20"/>
              </w:rPr>
            </w:pPr>
          </w:p>
          <w:p w:rsidR="004B53F0" w:rsidRPr="00FB7A6E" w:rsidRDefault="006542F2" w:rsidP="00EF01B4">
            <w:pPr>
              <w:pStyle w:val="ListParagraph"/>
              <w:numPr>
                <w:ilvl w:val="0"/>
                <w:numId w:val="36"/>
              </w:numPr>
              <w:ind w:left="694" w:hanging="334"/>
              <w:rPr>
                <w:rFonts w:ascii="Arial" w:hAnsi="Arial" w:cs="Arial"/>
                <w:sz w:val="20"/>
                <w:szCs w:val="20"/>
              </w:rPr>
            </w:pPr>
            <w:r w:rsidRPr="005C6E21">
              <w:rPr>
                <w:rFonts w:ascii="Arial" w:eastAsia="Arial" w:hAnsi="Arial" w:cs="Arial"/>
                <w:sz w:val="20"/>
                <w:szCs w:val="20"/>
              </w:rPr>
              <w:t>A compl</w:t>
            </w:r>
            <w:r w:rsidR="00EF01B4">
              <w:rPr>
                <w:rFonts w:ascii="Arial" w:eastAsia="Arial" w:hAnsi="Arial" w:cs="Arial"/>
                <w:sz w:val="20"/>
                <w:szCs w:val="20"/>
              </w:rPr>
              <w:t xml:space="preserve">ete set of all the </w:t>
            </w:r>
            <w:r w:rsidR="00EF01B4" w:rsidRPr="00FB7A6E">
              <w:rPr>
                <w:rFonts w:ascii="Arial" w:eastAsia="Arial" w:hAnsi="Arial" w:cs="Arial"/>
                <w:sz w:val="20"/>
                <w:szCs w:val="20"/>
              </w:rPr>
              <w:t xml:space="preserve">source files, </w:t>
            </w:r>
            <w:r w:rsidR="00EF01B4" w:rsidRPr="00FB7A6E">
              <w:rPr>
                <w:rFonts w:ascii="Arial" w:eastAsia="Arial" w:hAnsi="Arial" w:cs="Arial"/>
                <w:sz w:val="20"/>
                <w:szCs w:val="20"/>
                <w:u w:val="single"/>
              </w:rPr>
              <w:t>add-on</w:t>
            </w:r>
            <w:r w:rsidR="00575AC9" w:rsidRPr="00FB7A6E">
              <w:rPr>
                <w:rFonts w:ascii="Arial" w:eastAsia="Arial" w:hAnsi="Arial" w:cs="Arial"/>
                <w:sz w:val="20"/>
                <w:szCs w:val="20"/>
                <w:u w:val="single"/>
              </w:rPr>
              <w:t>s</w:t>
            </w:r>
            <w:r w:rsidR="00EF01B4" w:rsidRPr="00FB7A6E">
              <w:rPr>
                <w:rFonts w:ascii="Arial" w:eastAsia="Arial" w:hAnsi="Arial" w:cs="Arial"/>
                <w:sz w:val="20"/>
                <w:szCs w:val="20"/>
                <w:u w:val="single"/>
              </w:rPr>
              <w:t xml:space="preserve"> and dependencies</w:t>
            </w:r>
            <w:r w:rsidR="00EF01B4" w:rsidRPr="00FB7A6E">
              <w:rPr>
                <w:rFonts w:ascii="Arial" w:eastAsia="Arial" w:hAnsi="Arial" w:cs="Arial"/>
                <w:sz w:val="20"/>
                <w:szCs w:val="20"/>
              </w:rPr>
              <w:t xml:space="preserve"> </w:t>
            </w:r>
            <w:r w:rsidRPr="00FB7A6E">
              <w:rPr>
                <w:rFonts w:ascii="Arial" w:eastAsia="Arial" w:hAnsi="Arial" w:cs="Arial"/>
                <w:sz w:val="20"/>
                <w:szCs w:val="20"/>
              </w:rPr>
              <w:t>needed to author the software</w:t>
            </w:r>
            <w:r w:rsidR="007208A0" w:rsidRPr="00FB7A6E">
              <w:rPr>
                <w:rFonts w:ascii="Arial" w:eastAsia="Arial" w:hAnsi="Arial" w:cs="Arial"/>
                <w:sz w:val="20"/>
                <w:szCs w:val="20"/>
              </w:rPr>
              <w:t xml:space="preserve"> –</w:t>
            </w:r>
            <w:r w:rsidRPr="00FB7A6E">
              <w:rPr>
                <w:rFonts w:ascii="Arial" w:eastAsia="Arial" w:hAnsi="Arial" w:cs="Arial"/>
                <w:sz w:val="20"/>
                <w:szCs w:val="20"/>
              </w:rPr>
              <w:t xml:space="preserve"> </w:t>
            </w:r>
            <w:r w:rsidR="007208A0" w:rsidRPr="00FB7A6E">
              <w:rPr>
                <w:rFonts w:ascii="Arial" w:eastAsia="Arial" w:hAnsi="Arial" w:cs="Arial"/>
                <w:sz w:val="20"/>
                <w:szCs w:val="20"/>
              </w:rPr>
              <w:t>w</w:t>
            </w:r>
            <w:r w:rsidRPr="00FB7A6E">
              <w:rPr>
                <w:rFonts w:ascii="Arial" w:eastAsia="Arial" w:hAnsi="Arial" w:cs="Arial"/>
                <w:sz w:val="20"/>
                <w:szCs w:val="20"/>
              </w:rPr>
              <w:t xml:space="preserve">e will also need a full specification of the software used to author the exhibit, including full version number </w:t>
            </w:r>
            <w:r w:rsidR="00283691" w:rsidRPr="00FB7A6E">
              <w:rPr>
                <w:rFonts w:ascii="Arial" w:eastAsia="Arial" w:hAnsi="Arial" w:cs="Arial"/>
                <w:sz w:val="20"/>
                <w:szCs w:val="20"/>
              </w:rPr>
              <w:t xml:space="preserve">and </w:t>
            </w:r>
            <w:r w:rsidR="00575AC9" w:rsidRPr="00FB7A6E">
              <w:rPr>
                <w:rFonts w:ascii="Arial" w:eastAsia="Arial" w:hAnsi="Arial" w:cs="Arial"/>
                <w:sz w:val="20"/>
                <w:szCs w:val="20"/>
              </w:rPr>
              <w:t xml:space="preserve">a </w:t>
            </w:r>
            <w:r w:rsidR="00283691" w:rsidRPr="00FB7A6E">
              <w:rPr>
                <w:rFonts w:ascii="Arial" w:eastAsia="Arial" w:hAnsi="Arial" w:cs="Arial"/>
                <w:sz w:val="20"/>
                <w:szCs w:val="20"/>
              </w:rPr>
              <w:t>list of</w:t>
            </w:r>
            <w:r w:rsidR="00EF01B4" w:rsidRPr="00FB7A6E">
              <w:rPr>
                <w:rFonts w:ascii="Arial" w:eastAsia="Arial" w:hAnsi="Arial" w:cs="Arial"/>
                <w:sz w:val="20"/>
                <w:szCs w:val="20"/>
              </w:rPr>
              <w:t xml:space="preserve"> third</w:t>
            </w:r>
            <w:r w:rsidR="00575AC9" w:rsidRPr="00FB7A6E">
              <w:rPr>
                <w:rFonts w:ascii="Arial" w:eastAsia="Arial" w:hAnsi="Arial" w:cs="Arial"/>
                <w:sz w:val="20"/>
                <w:szCs w:val="20"/>
              </w:rPr>
              <w:t>-</w:t>
            </w:r>
            <w:r w:rsidR="00EF01B4" w:rsidRPr="00FB7A6E">
              <w:rPr>
                <w:rFonts w:ascii="Arial" w:eastAsia="Arial" w:hAnsi="Arial" w:cs="Arial"/>
                <w:sz w:val="20"/>
                <w:szCs w:val="20"/>
              </w:rPr>
              <w:t>party add-on</w:t>
            </w:r>
            <w:r w:rsidR="00575AC9" w:rsidRPr="00FB7A6E">
              <w:rPr>
                <w:rFonts w:ascii="Arial" w:eastAsia="Arial" w:hAnsi="Arial" w:cs="Arial"/>
                <w:sz w:val="20"/>
                <w:szCs w:val="20"/>
              </w:rPr>
              <w:t>s</w:t>
            </w:r>
            <w:r w:rsidR="00EF01B4" w:rsidRPr="00FB7A6E">
              <w:rPr>
                <w:rFonts w:ascii="Arial" w:eastAsia="Arial" w:hAnsi="Arial" w:cs="Arial"/>
                <w:sz w:val="20"/>
                <w:szCs w:val="20"/>
              </w:rPr>
              <w:t xml:space="preserve"> and </w:t>
            </w:r>
            <w:r w:rsidR="00283691" w:rsidRPr="00FB7A6E">
              <w:rPr>
                <w:rFonts w:ascii="Arial" w:eastAsia="Arial" w:hAnsi="Arial" w:cs="Arial"/>
                <w:sz w:val="20"/>
                <w:szCs w:val="20"/>
              </w:rPr>
              <w:t xml:space="preserve">other </w:t>
            </w:r>
            <w:r w:rsidR="00EF01B4" w:rsidRPr="00FB7A6E">
              <w:rPr>
                <w:rFonts w:ascii="Arial" w:eastAsia="Arial" w:hAnsi="Arial" w:cs="Arial"/>
                <w:sz w:val="20"/>
                <w:szCs w:val="20"/>
              </w:rPr>
              <w:t xml:space="preserve">dependencies. </w:t>
            </w:r>
            <w:r w:rsidR="00575AC9" w:rsidRPr="00FB7A6E">
              <w:rPr>
                <w:rFonts w:ascii="Arial" w:eastAsia="Arial" w:hAnsi="Arial" w:cs="Arial"/>
                <w:sz w:val="20"/>
                <w:szCs w:val="20"/>
              </w:rPr>
              <w:t>We also need</w:t>
            </w:r>
            <w:r w:rsidR="00EF01B4" w:rsidRPr="00FB7A6E">
              <w:rPr>
                <w:rFonts w:ascii="Arial" w:eastAsia="Arial" w:hAnsi="Arial" w:cs="Arial"/>
                <w:sz w:val="20"/>
                <w:szCs w:val="20"/>
              </w:rPr>
              <w:t xml:space="preserve"> </w:t>
            </w:r>
            <w:r w:rsidRPr="00FB7A6E">
              <w:rPr>
                <w:rFonts w:ascii="Arial" w:eastAsia="Arial" w:hAnsi="Arial" w:cs="Arial"/>
                <w:sz w:val="20"/>
                <w:szCs w:val="20"/>
              </w:rPr>
              <w:t xml:space="preserve">a complete set of the intermediate files used for producing graphics and sounds </w:t>
            </w:r>
            <w:r w:rsidR="007208A0" w:rsidRPr="00FB7A6E">
              <w:rPr>
                <w:rFonts w:ascii="Arial" w:eastAsia="Arial" w:hAnsi="Arial" w:cs="Arial"/>
                <w:sz w:val="20"/>
                <w:szCs w:val="20"/>
              </w:rPr>
              <w:t>(t</w:t>
            </w:r>
            <w:r w:rsidRPr="00FB7A6E">
              <w:rPr>
                <w:rFonts w:ascii="Arial" w:eastAsia="Arial" w:hAnsi="Arial" w:cs="Arial"/>
                <w:sz w:val="20"/>
                <w:szCs w:val="20"/>
              </w:rPr>
              <w:t>his includes unflattened Photoshop files, vector files and the meshes used for producing 3D graphics</w:t>
            </w:r>
            <w:r w:rsidR="007208A0" w:rsidRPr="00FB7A6E">
              <w:rPr>
                <w:rFonts w:ascii="Arial" w:eastAsia="Arial" w:hAnsi="Arial" w:cs="Arial"/>
                <w:sz w:val="20"/>
                <w:szCs w:val="20"/>
              </w:rPr>
              <w:t>,</w:t>
            </w:r>
            <w:r w:rsidRPr="00FB7A6E">
              <w:rPr>
                <w:rFonts w:ascii="Arial" w:eastAsia="Arial" w:hAnsi="Arial" w:cs="Arial"/>
                <w:sz w:val="20"/>
                <w:szCs w:val="20"/>
              </w:rPr>
              <w:t xml:space="preserve"> and </w:t>
            </w:r>
            <w:r w:rsidRPr="00FB7A6E">
              <w:rPr>
                <w:rFonts w:ascii="Arial" w:eastAsia="Arial" w:hAnsi="Arial" w:cs="Arial"/>
                <w:sz w:val="20"/>
                <w:szCs w:val="20"/>
                <w:u w:val="single"/>
              </w:rPr>
              <w:t>source code</w:t>
            </w:r>
            <w:r w:rsidR="007208A0" w:rsidRPr="00FB7A6E">
              <w:rPr>
                <w:rFonts w:ascii="Arial" w:eastAsia="Arial" w:hAnsi="Arial" w:cs="Arial"/>
                <w:sz w:val="20"/>
                <w:szCs w:val="20"/>
              </w:rPr>
              <w:t>)</w:t>
            </w:r>
            <w:r w:rsidRPr="00FB7A6E">
              <w:rPr>
                <w:rFonts w:ascii="Arial" w:eastAsia="Arial" w:hAnsi="Arial" w:cs="Arial"/>
                <w:sz w:val="20"/>
                <w:szCs w:val="20"/>
              </w:rPr>
              <w:t>.</w:t>
            </w:r>
            <w:r w:rsidR="00451900" w:rsidRPr="00FB7A6E">
              <w:rPr>
                <w:rFonts w:ascii="Arial" w:eastAsia="Arial" w:hAnsi="Arial" w:cs="Arial"/>
                <w:sz w:val="20"/>
                <w:szCs w:val="20"/>
              </w:rPr>
              <w:t xml:space="preserve"> </w:t>
            </w:r>
          </w:p>
          <w:p w:rsidR="004B53F0" w:rsidRPr="005C6E21" w:rsidRDefault="004B53F0" w:rsidP="005C6E21">
            <w:pPr>
              <w:rPr>
                <w:rFonts w:ascii="Arial" w:hAnsi="Arial" w:cs="Arial"/>
                <w:sz w:val="20"/>
                <w:szCs w:val="20"/>
              </w:rPr>
            </w:pPr>
          </w:p>
          <w:p w:rsidR="004B53F0" w:rsidRPr="005C6E21" w:rsidRDefault="006542F2" w:rsidP="005C6E21">
            <w:pPr>
              <w:numPr>
                <w:ilvl w:val="0"/>
                <w:numId w:val="37"/>
              </w:numPr>
              <w:ind w:left="694" w:hanging="334"/>
              <w:rPr>
                <w:rFonts w:ascii="Arial" w:hAnsi="Arial" w:cs="Arial"/>
                <w:sz w:val="20"/>
                <w:szCs w:val="20"/>
              </w:rPr>
            </w:pPr>
            <w:r w:rsidRPr="005C6E21">
              <w:rPr>
                <w:rFonts w:ascii="Arial" w:eastAsia="Arial" w:hAnsi="Arial" w:cs="Arial"/>
                <w:sz w:val="20"/>
                <w:szCs w:val="20"/>
              </w:rPr>
              <w:t>O</w:t>
            </w:r>
            <w:r w:rsidR="007208A0" w:rsidRPr="005C6E21">
              <w:rPr>
                <w:rFonts w:ascii="Arial" w:eastAsia="Arial" w:hAnsi="Arial" w:cs="Arial"/>
                <w:sz w:val="20"/>
                <w:szCs w:val="20"/>
              </w:rPr>
              <w:t>&amp;</w:t>
            </w:r>
            <w:r w:rsidRPr="005C6E21">
              <w:rPr>
                <w:rFonts w:ascii="Arial" w:eastAsia="Arial" w:hAnsi="Arial" w:cs="Arial"/>
                <w:sz w:val="20"/>
                <w:szCs w:val="20"/>
              </w:rPr>
              <w:t>M manual in Word or other editable format.</w:t>
            </w:r>
            <w:r w:rsidR="00451900" w:rsidRPr="005C6E21">
              <w:rPr>
                <w:rFonts w:ascii="Arial" w:eastAsia="Arial" w:hAnsi="Arial" w:cs="Arial"/>
                <w:sz w:val="20"/>
                <w:szCs w:val="20"/>
              </w:rPr>
              <w:t xml:space="preserve"> </w:t>
            </w:r>
          </w:p>
          <w:p w:rsidR="004B53F0" w:rsidRPr="005C6E21" w:rsidRDefault="004B53F0" w:rsidP="005C6E21">
            <w:pPr>
              <w:rPr>
                <w:rFonts w:ascii="Arial" w:hAnsi="Arial" w:cs="Arial"/>
                <w:sz w:val="20"/>
                <w:szCs w:val="20"/>
              </w:rPr>
            </w:pPr>
          </w:p>
        </w:tc>
      </w:tr>
      <w:tr w:rsidR="004B53F0" w:rsidRPr="00451900">
        <w:trPr>
          <w:trHeight w:val="220"/>
        </w:trPr>
        <w:tc>
          <w:tcPr>
            <w:tcW w:w="765" w:type="dxa"/>
          </w:tcPr>
          <w:p w:rsidR="004B53F0" w:rsidRPr="00451900" w:rsidRDefault="004B53F0">
            <w:pPr>
              <w:jc w:val="both"/>
            </w:pPr>
          </w:p>
        </w:tc>
        <w:tc>
          <w:tcPr>
            <w:tcW w:w="9120" w:type="dxa"/>
          </w:tcPr>
          <w:p w:rsidR="004B53F0" w:rsidRPr="0068272F" w:rsidRDefault="002627D4" w:rsidP="005C6E21">
            <w:pPr>
              <w:rPr>
                <w:rFonts w:ascii="Arial" w:eastAsia="Arial" w:hAnsi="Arial" w:cs="Arial"/>
                <w:b/>
              </w:rPr>
            </w:pPr>
            <w:r w:rsidRPr="0068272F">
              <w:rPr>
                <w:rFonts w:ascii="Arial" w:eastAsia="Arial" w:hAnsi="Arial" w:cs="Arial"/>
                <w:b/>
              </w:rPr>
              <w:t>Exhibit and system documentation</w:t>
            </w:r>
          </w:p>
          <w:p w:rsidR="005C6E21" w:rsidRPr="0068272F" w:rsidRDefault="005C6E21" w:rsidP="005C6E21">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Pr="00CE736A" w:rsidRDefault="006542F2" w:rsidP="00D32063">
            <w:pPr>
              <w:pStyle w:val="Heading3"/>
              <w:keepNext w:val="0"/>
              <w:keepLines w:val="0"/>
              <w:spacing w:before="0" w:after="0"/>
              <w:rPr>
                <w:sz w:val="20"/>
                <w:szCs w:val="20"/>
              </w:rPr>
            </w:pPr>
            <w:r w:rsidRPr="00CE736A">
              <w:rPr>
                <w:b w:val="0"/>
                <w:sz w:val="20"/>
                <w:szCs w:val="20"/>
              </w:rPr>
              <w:t xml:space="preserve">Please include the following: </w:t>
            </w:r>
          </w:p>
          <w:p w:rsidR="004B53F0" w:rsidRPr="00CE736A" w:rsidRDefault="004B53F0" w:rsidP="00D32063">
            <w:pPr>
              <w:pStyle w:val="Heading3"/>
              <w:keepNext w:val="0"/>
              <w:keepLines w:val="0"/>
              <w:spacing w:before="0" w:after="0"/>
              <w:rPr>
                <w:sz w:val="20"/>
                <w:szCs w:val="20"/>
              </w:rPr>
            </w:pPr>
            <w:bookmarkStart w:id="53" w:name="h.ck033esfpgu4" w:colFirst="0" w:colLast="0"/>
            <w:bookmarkEnd w:id="53"/>
          </w:p>
          <w:p w:rsidR="004B53F0" w:rsidRPr="00CE736A" w:rsidRDefault="006542F2" w:rsidP="00D32063">
            <w:pPr>
              <w:pStyle w:val="Heading3"/>
              <w:keepNext w:val="0"/>
              <w:keepLines w:val="0"/>
              <w:numPr>
                <w:ilvl w:val="0"/>
                <w:numId w:val="43"/>
              </w:numPr>
              <w:spacing w:before="0" w:after="0"/>
              <w:rPr>
                <w:sz w:val="20"/>
                <w:szCs w:val="20"/>
              </w:rPr>
            </w:pPr>
            <w:bookmarkStart w:id="54" w:name="h.g9mdo2s2b3b4" w:colFirst="0" w:colLast="0"/>
            <w:bookmarkEnd w:id="54"/>
            <w:r w:rsidRPr="00CE736A">
              <w:rPr>
                <w:b w:val="0"/>
                <w:sz w:val="20"/>
                <w:szCs w:val="20"/>
              </w:rPr>
              <w:t>Installation instructions for a clean install.</w:t>
            </w:r>
            <w:r w:rsidR="00451900" w:rsidRPr="00CE736A">
              <w:rPr>
                <w:b w:val="0"/>
                <w:sz w:val="20"/>
                <w:szCs w:val="20"/>
              </w:rPr>
              <w:t xml:space="preserve"> </w:t>
            </w:r>
          </w:p>
          <w:p w:rsidR="004B53F0" w:rsidRPr="00CE736A" w:rsidRDefault="002627D4" w:rsidP="00D32063">
            <w:pPr>
              <w:pStyle w:val="Heading3"/>
              <w:keepNext w:val="0"/>
              <w:keepLines w:val="0"/>
              <w:numPr>
                <w:ilvl w:val="0"/>
                <w:numId w:val="43"/>
              </w:numPr>
              <w:spacing w:before="0" w:after="0"/>
              <w:rPr>
                <w:sz w:val="20"/>
                <w:szCs w:val="20"/>
              </w:rPr>
            </w:pPr>
            <w:bookmarkStart w:id="55" w:name="h.q9p4th5oyv6n" w:colFirst="0" w:colLast="0"/>
            <w:bookmarkEnd w:id="55"/>
            <w:r w:rsidRPr="00CE736A">
              <w:rPr>
                <w:b w:val="0"/>
                <w:sz w:val="20"/>
                <w:szCs w:val="20"/>
              </w:rPr>
              <w:t>A b</w:t>
            </w:r>
            <w:r w:rsidR="006542F2" w:rsidRPr="00CE736A">
              <w:rPr>
                <w:b w:val="0"/>
                <w:sz w:val="20"/>
                <w:szCs w:val="20"/>
              </w:rPr>
              <w:t>rief description of the exhibit aim and main sequences.</w:t>
            </w:r>
            <w:r w:rsidR="00451900" w:rsidRPr="00CE736A">
              <w:rPr>
                <w:b w:val="0"/>
                <w:sz w:val="20"/>
                <w:szCs w:val="20"/>
              </w:rPr>
              <w:t xml:space="preserve"> </w:t>
            </w:r>
          </w:p>
          <w:p w:rsidR="004B53F0" w:rsidRPr="00CE736A" w:rsidRDefault="002627D4" w:rsidP="00D32063">
            <w:pPr>
              <w:pStyle w:val="Heading3"/>
              <w:keepNext w:val="0"/>
              <w:keepLines w:val="0"/>
              <w:numPr>
                <w:ilvl w:val="0"/>
                <w:numId w:val="43"/>
              </w:numPr>
              <w:spacing w:before="0" w:after="0"/>
              <w:rPr>
                <w:sz w:val="20"/>
                <w:szCs w:val="20"/>
              </w:rPr>
            </w:pPr>
            <w:bookmarkStart w:id="56" w:name="h.4elaiod8sajl" w:colFirst="0" w:colLast="0"/>
            <w:bookmarkEnd w:id="56"/>
            <w:r w:rsidRPr="00CE736A">
              <w:rPr>
                <w:b w:val="0"/>
                <w:sz w:val="20"/>
                <w:szCs w:val="20"/>
              </w:rPr>
              <w:t>A l</w:t>
            </w:r>
            <w:r w:rsidR="006542F2" w:rsidRPr="00CE736A">
              <w:rPr>
                <w:b w:val="0"/>
                <w:sz w:val="20"/>
                <w:szCs w:val="20"/>
              </w:rPr>
              <w:t xml:space="preserve">ist of settings that the Museum can </w:t>
            </w:r>
            <w:r w:rsidRPr="00CE736A">
              <w:rPr>
                <w:b w:val="0"/>
                <w:sz w:val="20"/>
                <w:szCs w:val="20"/>
              </w:rPr>
              <w:t>manipulate</w:t>
            </w:r>
            <w:r w:rsidR="006542F2" w:rsidRPr="00CE736A">
              <w:rPr>
                <w:b w:val="0"/>
                <w:sz w:val="20"/>
                <w:szCs w:val="20"/>
              </w:rPr>
              <w:t xml:space="preserve"> via the external setting files </w:t>
            </w:r>
            <w:r w:rsidRPr="00CE736A">
              <w:rPr>
                <w:b w:val="0"/>
                <w:sz w:val="20"/>
                <w:szCs w:val="20"/>
              </w:rPr>
              <w:t xml:space="preserve">– </w:t>
            </w:r>
            <w:r w:rsidR="006542F2" w:rsidRPr="00CE736A">
              <w:rPr>
                <w:b w:val="0"/>
                <w:sz w:val="20"/>
                <w:szCs w:val="20"/>
              </w:rPr>
              <w:t>time-outs, cursor visibility, etc.</w:t>
            </w:r>
            <w:r w:rsidR="00451900" w:rsidRPr="00CE736A">
              <w:rPr>
                <w:b w:val="0"/>
                <w:sz w:val="20"/>
                <w:szCs w:val="20"/>
              </w:rPr>
              <w:t xml:space="preserve"> </w:t>
            </w:r>
          </w:p>
          <w:p w:rsidR="004B53F0" w:rsidRPr="00CE736A" w:rsidRDefault="002627D4" w:rsidP="00D32063">
            <w:pPr>
              <w:pStyle w:val="Heading3"/>
              <w:keepNext w:val="0"/>
              <w:keepLines w:val="0"/>
              <w:numPr>
                <w:ilvl w:val="0"/>
                <w:numId w:val="43"/>
              </w:numPr>
              <w:spacing w:before="0" w:after="0"/>
              <w:rPr>
                <w:sz w:val="20"/>
                <w:szCs w:val="20"/>
              </w:rPr>
            </w:pPr>
            <w:bookmarkStart w:id="57" w:name="h.yv2hp4tzy3t5" w:colFirst="0" w:colLast="0"/>
            <w:bookmarkEnd w:id="57"/>
            <w:r w:rsidRPr="00CE736A">
              <w:rPr>
                <w:b w:val="0"/>
                <w:sz w:val="20"/>
                <w:szCs w:val="20"/>
              </w:rPr>
              <w:t>A l</w:t>
            </w:r>
            <w:r w:rsidR="006542F2" w:rsidRPr="00CE736A">
              <w:rPr>
                <w:b w:val="0"/>
                <w:sz w:val="20"/>
                <w:szCs w:val="20"/>
              </w:rPr>
              <w:t>ist of external and updat</w:t>
            </w:r>
            <w:r w:rsidRPr="00CE736A">
              <w:rPr>
                <w:b w:val="0"/>
                <w:sz w:val="20"/>
                <w:szCs w:val="20"/>
              </w:rPr>
              <w:t>e</w:t>
            </w:r>
            <w:r w:rsidR="006542F2" w:rsidRPr="00CE736A">
              <w:rPr>
                <w:b w:val="0"/>
                <w:sz w:val="20"/>
                <w:szCs w:val="20"/>
              </w:rPr>
              <w:t>able assets used by the exhibits (inc</w:t>
            </w:r>
            <w:r w:rsidRPr="00CE736A">
              <w:rPr>
                <w:b w:val="0"/>
                <w:sz w:val="20"/>
                <w:szCs w:val="20"/>
              </w:rPr>
              <w:t>luding</w:t>
            </w:r>
            <w:r w:rsidR="006542F2" w:rsidRPr="00CE736A">
              <w:rPr>
                <w:b w:val="0"/>
                <w:sz w:val="20"/>
                <w:szCs w:val="20"/>
              </w:rPr>
              <w:t xml:space="preserve"> any page</w:t>
            </w:r>
            <w:r w:rsidRPr="00CE736A">
              <w:rPr>
                <w:b w:val="0"/>
                <w:sz w:val="20"/>
                <w:szCs w:val="20"/>
              </w:rPr>
              <w:t>-</w:t>
            </w:r>
            <w:r w:rsidR="006542F2" w:rsidRPr="00CE736A">
              <w:rPr>
                <w:b w:val="0"/>
                <w:sz w:val="20"/>
                <w:szCs w:val="20"/>
              </w:rPr>
              <w:t>layout information such as word count</w:t>
            </w:r>
            <w:r w:rsidRPr="00CE736A">
              <w:rPr>
                <w:b w:val="0"/>
                <w:sz w:val="20"/>
                <w:szCs w:val="20"/>
              </w:rPr>
              <w:t>s</w:t>
            </w:r>
            <w:r w:rsidR="006542F2" w:rsidRPr="00CE736A">
              <w:rPr>
                <w:b w:val="0"/>
                <w:sz w:val="20"/>
                <w:szCs w:val="20"/>
              </w:rPr>
              <w:t xml:space="preserve"> for text field</w:t>
            </w:r>
            <w:r w:rsidRPr="00CE736A">
              <w:rPr>
                <w:b w:val="0"/>
                <w:sz w:val="20"/>
                <w:szCs w:val="20"/>
              </w:rPr>
              <w:t>s</w:t>
            </w:r>
            <w:r w:rsidR="006542F2" w:rsidRPr="00CE736A">
              <w:rPr>
                <w:b w:val="0"/>
                <w:sz w:val="20"/>
                <w:szCs w:val="20"/>
              </w:rPr>
              <w:t>, dimension</w:t>
            </w:r>
            <w:r w:rsidRPr="00CE736A">
              <w:rPr>
                <w:b w:val="0"/>
                <w:sz w:val="20"/>
                <w:szCs w:val="20"/>
              </w:rPr>
              <w:t>s</w:t>
            </w:r>
            <w:r w:rsidR="006542F2" w:rsidRPr="00CE736A">
              <w:rPr>
                <w:b w:val="0"/>
                <w:sz w:val="20"/>
                <w:szCs w:val="20"/>
              </w:rPr>
              <w:t xml:space="preserve"> or ratio</w:t>
            </w:r>
            <w:r w:rsidRPr="00CE736A">
              <w:rPr>
                <w:b w:val="0"/>
                <w:sz w:val="20"/>
                <w:szCs w:val="20"/>
              </w:rPr>
              <w:t>s</w:t>
            </w:r>
            <w:r w:rsidR="006542F2" w:rsidRPr="00CE736A">
              <w:rPr>
                <w:b w:val="0"/>
                <w:sz w:val="20"/>
                <w:szCs w:val="20"/>
              </w:rPr>
              <w:t xml:space="preserve"> of assets)</w:t>
            </w:r>
            <w:r w:rsidR="00490BF4">
              <w:rPr>
                <w:b w:val="0"/>
                <w:sz w:val="20"/>
                <w:szCs w:val="20"/>
              </w:rPr>
              <w:t xml:space="preserve">. </w:t>
            </w:r>
          </w:p>
          <w:p w:rsidR="004B53F0" w:rsidRPr="00CE736A" w:rsidRDefault="006542F2" w:rsidP="00D32063">
            <w:pPr>
              <w:pStyle w:val="Heading3"/>
              <w:keepNext w:val="0"/>
              <w:keepLines w:val="0"/>
              <w:numPr>
                <w:ilvl w:val="0"/>
                <w:numId w:val="43"/>
              </w:numPr>
              <w:spacing w:before="0" w:after="0"/>
              <w:rPr>
                <w:sz w:val="20"/>
                <w:szCs w:val="20"/>
              </w:rPr>
            </w:pPr>
            <w:bookmarkStart w:id="58" w:name="h.pjg6muxmo3dg" w:colFirst="0" w:colLast="0"/>
            <w:bookmarkEnd w:id="58"/>
            <w:r w:rsidRPr="00CE736A">
              <w:rPr>
                <w:b w:val="0"/>
                <w:sz w:val="20"/>
                <w:szCs w:val="20"/>
              </w:rPr>
              <w:t>If a novel interface has been used, you should document how to operate the exhibit using only the keyboard and mouse, and also how to test the hardware without having to run the whole exhibit (you may have to write a small test program to do this)</w:t>
            </w:r>
            <w:r w:rsidR="00490BF4">
              <w:rPr>
                <w:b w:val="0"/>
                <w:sz w:val="20"/>
                <w:szCs w:val="20"/>
              </w:rPr>
              <w:t xml:space="preserve">. </w:t>
            </w:r>
          </w:p>
          <w:p w:rsidR="004B53F0" w:rsidRPr="00CE736A" w:rsidRDefault="004B53F0" w:rsidP="00D32063">
            <w:pPr>
              <w:rPr>
                <w:rFonts w:ascii="Arial" w:hAnsi="Arial" w:cs="Arial"/>
                <w:sz w:val="20"/>
                <w:szCs w:val="20"/>
              </w:rPr>
            </w:pPr>
          </w:p>
          <w:p w:rsidR="004B53F0" w:rsidRDefault="006542F2" w:rsidP="00D32063">
            <w:pPr>
              <w:rPr>
                <w:rFonts w:ascii="Arial" w:eastAsia="Arial" w:hAnsi="Arial" w:cs="Arial"/>
                <w:sz w:val="20"/>
                <w:szCs w:val="20"/>
              </w:rPr>
            </w:pPr>
            <w:r w:rsidRPr="00CE736A">
              <w:rPr>
                <w:rFonts w:ascii="Arial" w:eastAsia="Arial" w:hAnsi="Arial" w:cs="Arial"/>
                <w:sz w:val="20"/>
                <w:szCs w:val="20"/>
              </w:rPr>
              <w:t xml:space="preserve">For the system documentation it is particularly important that you highlight any changes made to the standard Science Museum specification. Please specify: </w:t>
            </w:r>
          </w:p>
          <w:p w:rsidR="00CE736A" w:rsidRPr="00CE736A" w:rsidRDefault="00CE736A" w:rsidP="00D32063">
            <w:pPr>
              <w:rPr>
                <w:rFonts w:ascii="Arial" w:hAnsi="Arial" w:cs="Arial"/>
                <w:sz w:val="20"/>
                <w:szCs w:val="20"/>
              </w:rPr>
            </w:pPr>
          </w:p>
          <w:p w:rsidR="004B53F0" w:rsidRPr="00D32063" w:rsidRDefault="002627D4" w:rsidP="00D32063">
            <w:pPr>
              <w:pStyle w:val="ListParagraph"/>
              <w:numPr>
                <w:ilvl w:val="0"/>
                <w:numId w:val="44"/>
              </w:numPr>
              <w:rPr>
                <w:rFonts w:ascii="Arial" w:eastAsia="Arial" w:hAnsi="Arial" w:cs="Arial"/>
                <w:sz w:val="20"/>
                <w:szCs w:val="20"/>
              </w:rPr>
            </w:pPr>
            <w:r w:rsidRPr="00D32063">
              <w:rPr>
                <w:rFonts w:ascii="Arial" w:eastAsia="Arial" w:hAnsi="Arial" w:cs="Arial"/>
                <w:sz w:val="20"/>
                <w:szCs w:val="20"/>
              </w:rPr>
              <w:t>The f</w:t>
            </w:r>
            <w:r w:rsidR="006542F2" w:rsidRPr="00D32063">
              <w:rPr>
                <w:rFonts w:ascii="Arial" w:eastAsia="Arial" w:hAnsi="Arial" w:cs="Arial"/>
                <w:sz w:val="20"/>
                <w:szCs w:val="20"/>
              </w:rPr>
              <w:t>ull version name of the system software required by the exhibit</w:t>
            </w:r>
            <w:r w:rsidR="00490BF4">
              <w:rPr>
                <w:rFonts w:ascii="Arial" w:eastAsia="Arial" w:hAnsi="Arial" w:cs="Arial"/>
                <w:sz w:val="20"/>
                <w:szCs w:val="20"/>
              </w:rPr>
              <w:t xml:space="preserve">. </w:t>
            </w:r>
          </w:p>
          <w:p w:rsidR="004B53F0" w:rsidRPr="00D32063" w:rsidRDefault="006542F2" w:rsidP="00D32063">
            <w:pPr>
              <w:pStyle w:val="ListParagraph"/>
              <w:numPr>
                <w:ilvl w:val="0"/>
                <w:numId w:val="44"/>
              </w:numPr>
              <w:rPr>
                <w:rFonts w:ascii="Arial" w:eastAsia="Arial" w:hAnsi="Arial" w:cs="Arial"/>
                <w:sz w:val="20"/>
                <w:szCs w:val="20"/>
              </w:rPr>
            </w:pPr>
            <w:r w:rsidRPr="00D32063">
              <w:rPr>
                <w:rFonts w:ascii="Arial" w:eastAsia="Arial" w:hAnsi="Arial" w:cs="Arial"/>
                <w:sz w:val="20"/>
                <w:szCs w:val="20"/>
              </w:rPr>
              <w:t>Hardware specification</w:t>
            </w:r>
            <w:r w:rsidR="00490BF4">
              <w:rPr>
                <w:rFonts w:ascii="Arial" w:eastAsia="Arial" w:hAnsi="Arial" w:cs="Arial"/>
                <w:sz w:val="20"/>
                <w:szCs w:val="20"/>
              </w:rPr>
              <w:t>:</w:t>
            </w:r>
            <w:r w:rsidRPr="00D32063">
              <w:rPr>
                <w:rFonts w:ascii="Arial" w:eastAsia="Arial" w:hAnsi="Arial" w:cs="Arial"/>
                <w:sz w:val="20"/>
                <w:szCs w:val="20"/>
              </w:rPr>
              <w:t xml:space="preserve"> </w:t>
            </w:r>
          </w:p>
          <w:p w:rsidR="004B53F0" w:rsidRPr="00D32063" w:rsidRDefault="006542F2" w:rsidP="00D32063">
            <w:pPr>
              <w:pStyle w:val="ListParagraph"/>
              <w:numPr>
                <w:ilvl w:val="0"/>
                <w:numId w:val="45"/>
              </w:numPr>
              <w:rPr>
                <w:rFonts w:ascii="Arial" w:eastAsia="Arial" w:hAnsi="Arial" w:cs="Arial"/>
                <w:sz w:val="20"/>
                <w:szCs w:val="20"/>
              </w:rPr>
            </w:pPr>
            <w:r w:rsidRPr="00D32063">
              <w:rPr>
                <w:rFonts w:ascii="Arial" w:eastAsia="Arial" w:hAnsi="Arial" w:cs="Arial"/>
                <w:sz w:val="20"/>
                <w:szCs w:val="20"/>
              </w:rPr>
              <w:t>Processor, memory and hard-dis</w:t>
            </w:r>
            <w:r w:rsidR="002627D4" w:rsidRPr="00D32063">
              <w:rPr>
                <w:rFonts w:ascii="Arial" w:eastAsia="Arial" w:hAnsi="Arial" w:cs="Arial"/>
                <w:sz w:val="20"/>
                <w:szCs w:val="20"/>
              </w:rPr>
              <w:t>k</w:t>
            </w:r>
            <w:r w:rsidRPr="00D32063">
              <w:rPr>
                <w:rFonts w:ascii="Arial" w:eastAsia="Arial" w:hAnsi="Arial" w:cs="Arial"/>
                <w:sz w:val="20"/>
                <w:szCs w:val="20"/>
              </w:rPr>
              <w:t xml:space="preserve"> specification</w:t>
            </w:r>
          </w:p>
          <w:p w:rsidR="004B53F0" w:rsidRPr="00D32063" w:rsidRDefault="006542F2" w:rsidP="00D32063">
            <w:pPr>
              <w:pStyle w:val="ListParagraph"/>
              <w:numPr>
                <w:ilvl w:val="0"/>
                <w:numId w:val="45"/>
              </w:numPr>
              <w:rPr>
                <w:rFonts w:ascii="Arial" w:eastAsia="Arial" w:hAnsi="Arial" w:cs="Arial"/>
                <w:sz w:val="20"/>
                <w:szCs w:val="20"/>
              </w:rPr>
            </w:pPr>
            <w:r w:rsidRPr="00D32063">
              <w:rPr>
                <w:rFonts w:ascii="Arial" w:eastAsia="Arial" w:hAnsi="Arial" w:cs="Arial"/>
                <w:sz w:val="20"/>
                <w:szCs w:val="20"/>
              </w:rPr>
              <w:t>Graphics-card specification</w:t>
            </w:r>
          </w:p>
          <w:p w:rsidR="004B53F0" w:rsidRPr="00D32063" w:rsidRDefault="006542F2" w:rsidP="00D32063">
            <w:pPr>
              <w:pStyle w:val="ListParagraph"/>
              <w:numPr>
                <w:ilvl w:val="0"/>
                <w:numId w:val="45"/>
              </w:numPr>
              <w:rPr>
                <w:rFonts w:ascii="Arial" w:eastAsia="Arial" w:hAnsi="Arial" w:cs="Arial"/>
                <w:sz w:val="20"/>
                <w:szCs w:val="20"/>
              </w:rPr>
            </w:pPr>
            <w:r w:rsidRPr="00D32063">
              <w:rPr>
                <w:rFonts w:ascii="Arial" w:eastAsia="Arial" w:hAnsi="Arial" w:cs="Arial"/>
                <w:sz w:val="20"/>
                <w:szCs w:val="20"/>
              </w:rPr>
              <w:t>Input device(s) used</w:t>
            </w:r>
          </w:p>
          <w:p w:rsidR="004B53F0" w:rsidRPr="00D32063" w:rsidRDefault="006542F2" w:rsidP="00D32063">
            <w:pPr>
              <w:pStyle w:val="ListParagraph"/>
              <w:numPr>
                <w:ilvl w:val="0"/>
                <w:numId w:val="45"/>
              </w:numPr>
              <w:rPr>
                <w:rFonts w:ascii="Arial" w:eastAsia="Arial" w:hAnsi="Arial" w:cs="Arial"/>
                <w:sz w:val="20"/>
                <w:szCs w:val="20"/>
              </w:rPr>
            </w:pPr>
            <w:r w:rsidRPr="00D32063">
              <w:rPr>
                <w:rFonts w:ascii="Arial" w:eastAsia="Arial" w:hAnsi="Arial" w:cs="Arial"/>
                <w:sz w:val="20"/>
                <w:szCs w:val="20"/>
              </w:rPr>
              <w:t>Any additional ports used by the exhibit</w:t>
            </w:r>
          </w:p>
          <w:p w:rsidR="004B53F0" w:rsidRPr="00D32063" w:rsidRDefault="006542F2" w:rsidP="00D32063">
            <w:pPr>
              <w:pStyle w:val="ListParagraph"/>
              <w:numPr>
                <w:ilvl w:val="0"/>
                <w:numId w:val="44"/>
              </w:numPr>
              <w:rPr>
                <w:rFonts w:ascii="Arial" w:eastAsia="Arial" w:hAnsi="Arial" w:cs="Arial"/>
                <w:sz w:val="20"/>
                <w:szCs w:val="20"/>
              </w:rPr>
            </w:pPr>
            <w:r w:rsidRPr="00D32063">
              <w:rPr>
                <w:rFonts w:ascii="Arial" w:eastAsia="Arial" w:hAnsi="Arial" w:cs="Arial"/>
                <w:sz w:val="20"/>
                <w:szCs w:val="20"/>
              </w:rPr>
              <w:t>Display settings, i.e. resolution and number of colours needed</w:t>
            </w:r>
            <w:r w:rsidR="00490BF4">
              <w:rPr>
                <w:rFonts w:ascii="Arial" w:eastAsia="Arial" w:hAnsi="Arial" w:cs="Arial"/>
                <w:sz w:val="20"/>
                <w:szCs w:val="20"/>
              </w:rPr>
              <w:t xml:space="preserve">. </w:t>
            </w:r>
          </w:p>
          <w:p w:rsidR="004B53F0" w:rsidRPr="00D32063" w:rsidRDefault="006542F2" w:rsidP="00D32063">
            <w:pPr>
              <w:pStyle w:val="ListParagraph"/>
              <w:numPr>
                <w:ilvl w:val="0"/>
                <w:numId w:val="44"/>
              </w:numPr>
              <w:rPr>
                <w:rFonts w:ascii="Arial" w:eastAsia="Arial" w:hAnsi="Arial" w:cs="Arial"/>
                <w:sz w:val="20"/>
                <w:szCs w:val="20"/>
              </w:rPr>
            </w:pPr>
            <w:r w:rsidRPr="00D32063">
              <w:rPr>
                <w:rFonts w:ascii="Arial" w:eastAsia="Arial" w:hAnsi="Arial" w:cs="Arial"/>
                <w:sz w:val="20"/>
                <w:szCs w:val="20"/>
              </w:rPr>
              <w:t>Any external fonts needed</w:t>
            </w:r>
            <w:r w:rsidR="00490BF4">
              <w:rPr>
                <w:rFonts w:ascii="Arial" w:eastAsia="Arial" w:hAnsi="Arial" w:cs="Arial"/>
                <w:sz w:val="20"/>
                <w:szCs w:val="20"/>
              </w:rPr>
              <w:t xml:space="preserve">. </w:t>
            </w:r>
          </w:p>
          <w:p w:rsidR="004B53F0" w:rsidRPr="00D32063" w:rsidRDefault="006542F2" w:rsidP="00D32063">
            <w:pPr>
              <w:pStyle w:val="ListParagraph"/>
              <w:numPr>
                <w:ilvl w:val="0"/>
                <w:numId w:val="44"/>
              </w:numPr>
              <w:rPr>
                <w:rFonts w:ascii="Arial" w:eastAsia="Arial" w:hAnsi="Arial" w:cs="Arial"/>
                <w:sz w:val="20"/>
                <w:szCs w:val="20"/>
              </w:rPr>
            </w:pPr>
            <w:r w:rsidRPr="00D32063">
              <w:rPr>
                <w:rFonts w:ascii="Arial" w:eastAsia="Arial" w:hAnsi="Arial" w:cs="Arial"/>
                <w:sz w:val="20"/>
                <w:szCs w:val="20"/>
              </w:rPr>
              <w:t>Any other specific system settings needed, such as control-panel settings</w:t>
            </w:r>
            <w:r w:rsidR="00490BF4">
              <w:rPr>
                <w:rFonts w:ascii="Arial" w:eastAsia="Arial" w:hAnsi="Arial" w:cs="Arial"/>
                <w:sz w:val="20"/>
                <w:szCs w:val="20"/>
              </w:rPr>
              <w:t xml:space="preserve">. </w:t>
            </w:r>
          </w:p>
          <w:p w:rsidR="004B53F0" w:rsidRPr="00D32063" w:rsidRDefault="006542F2" w:rsidP="00D32063">
            <w:pPr>
              <w:pStyle w:val="ListParagraph"/>
              <w:numPr>
                <w:ilvl w:val="0"/>
                <w:numId w:val="44"/>
              </w:numPr>
              <w:rPr>
                <w:rFonts w:ascii="Arial" w:eastAsia="Arial" w:hAnsi="Arial" w:cs="Arial"/>
                <w:sz w:val="20"/>
                <w:szCs w:val="20"/>
              </w:rPr>
            </w:pPr>
            <w:r w:rsidRPr="00D32063">
              <w:rPr>
                <w:rFonts w:ascii="Arial" w:eastAsia="Arial" w:hAnsi="Arial" w:cs="Arial"/>
                <w:sz w:val="20"/>
                <w:szCs w:val="20"/>
              </w:rPr>
              <w:t>Any registry settings which need to be present</w:t>
            </w:r>
            <w:r w:rsidR="002627D4" w:rsidRPr="00D32063">
              <w:rPr>
                <w:rFonts w:ascii="Arial" w:eastAsia="Arial" w:hAnsi="Arial" w:cs="Arial"/>
                <w:sz w:val="20"/>
                <w:szCs w:val="20"/>
              </w:rPr>
              <w:t xml:space="preserve"> –</w:t>
            </w:r>
            <w:r w:rsidRPr="00D32063">
              <w:rPr>
                <w:rFonts w:ascii="Arial" w:eastAsia="Arial" w:hAnsi="Arial" w:cs="Arial"/>
                <w:sz w:val="20"/>
                <w:szCs w:val="20"/>
              </w:rPr>
              <w:t xml:space="preserve"> </w:t>
            </w:r>
            <w:r w:rsidR="002627D4" w:rsidRPr="00D32063">
              <w:rPr>
                <w:rFonts w:ascii="Arial" w:eastAsia="Arial" w:hAnsi="Arial" w:cs="Arial"/>
                <w:sz w:val="20"/>
                <w:szCs w:val="20"/>
              </w:rPr>
              <w:t>i</w:t>
            </w:r>
            <w:r w:rsidRPr="00D32063">
              <w:rPr>
                <w:rFonts w:ascii="Arial" w:eastAsia="Arial" w:hAnsi="Arial" w:cs="Arial"/>
                <w:sz w:val="20"/>
                <w:szCs w:val="20"/>
              </w:rPr>
              <w:t>deally, please write a shell script which implement</w:t>
            </w:r>
            <w:r w:rsidR="002627D4" w:rsidRPr="00D32063">
              <w:rPr>
                <w:rFonts w:ascii="Arial" w:eastAsia="Arial" w:hAnsi="Arial" w:cs="Arial"/>
                <w:sz w:val="20"/>
                <w:szCs w:val="20"/>
              </w:rPr>
              <w:t>s</w:t>
            </w:r>
            <w:r w:rsidRPr="00D32063">
              <w:rPr>
                <w:rFonts w:ascii="Arial" w:eastAsia="Arial" w:hAnsi="Arial" w:cs="Arial"/>
                <w:sz w:val="20"/>
                <w:szCs w:val="20"/>
              </w:rPr>
              <w:t xml:space="preserve"> th</w:t>
            </w:r>
            <w:r w:rsidR="002627D4" w:rsidRPr="00D32063">
              <w:rPr>
                <w:rFonts w:ascii="Arial" w:eastAsia="Arial" w:hAnsi="Arial" w:cs="Arial"/>
                <w:sz w:val="20"/>
                <w:szCs w:val="20"/>
              </w:rPr>
              <w:t>e</w:t>
            </w:r>
            <w:r w:rsidRPr="00D32063">
              <w:rPr>
                <w:rFonts w:ascii="Arial" w:eastAsia="Arial" w:hAnsi="Arial" w:cs="Arial"/>
                <w:sz w:val="20"/>
                <w:szCs w:val="20"/>
              </w:rPr>
              <w:t>se setting</w:t>
            </w:r>
            <w:r w:rsidR="002627D4" w:rsidRPr="00D32063">
              <w:rPr>
                <w:rFonts w:ascii="Arial" w:eastAsia="Arial" w:hAnsi="Arial" w:cs="Arial"/>
                <w:sz w:val="20"/>
                <w:szCs w:val="20"/>
              </w:rPr>
              <w:t>s</w:t>
            </w:r>
            <w:r w:rsidRPr="00D32063">
              <w:rPr>
                <w:rFonts w:ascii="Arial" w:eastAsia="Arial" w:hAnsi="Arial" w:cs="Arial"/>
                <w:sz w:val="20"/>
                <w:szCs w:val="20"/>
              </w:rPr>
              <w:t xml:space="preserve"> automatically.</w:t>
            </w:r>
            <w:r w:rsidR="00490BF4">
              <w:rPr>
                <w:rFonts w:ascii="Arial" w:eastAsia="Arial" w:hAnsi="Arial" w:cs="Arial"/>
                <w:sz w:val="20"/>
                <w:szCs w:val="20"/>
              </w:rPr>
              <w:t xml:space="preserve"> </w:t>
            </w:r>
          </w:p>
          <w:p w:rsidR="004B53F0" w:rsidRPr="00D32063" w:rsidRDefault="006542F2" w:rsidP="00D32063">
            <w:pPr>
              <w:pStyle w:val="ListParagraph"/>
              <w:numPr>
                <w:ilvl w:val="0"/>
                <w:numId w:val="44"/>
              </w:numPr>
              <w:rPr>
                <w:rFonts w:ascii="Arial" w:eastAsia="Arial" w:hAnsi="Arial" w:cs="Arial"/>
                <w:sz w:val="20"/>
                <w:szCs w:val="20"/>
              </w:rPr>
            </w:pPr>
            <w:r w:rsidRPr="00D32063">
              <w:rPr>
                <w:rFonts w:ascii="Arial" w:eastAsia="Arial" w:hAnsi="Arial" w:cs="Arial"/>
                <w:sz w:val="20"/>
                <w:szCs w:val="20"/>
              </w:rPr>
              <w:t>The fully documented list of add</w:t>
            </w:r>
            <w:r w:rsidR="002627D4" w:rsidRPr="00D32063">
              <w:rPr>
                <w:rFonts w:ascii="Arial" w:eastAsia="Arial" w:hAnsi="Arial" w:cs="Arial"/>
                <w:sz w:val="20"/>
                <w:szCs w:val="20"/>
              </w:rPr>
              <w:t>-</w:t>
            </w:r>
            <w:r w:rsidRPr="00D32063">
              <w:rPr>
                <w:rFonts w:ascii="Arial" w:eastAsia="Arial" w:hAnsi="Arial" w:cs="Arial"/>
                <w:sz w:val="20"/>
                <w:szCs w:val="20"/>
              </w:rPr>
              <w:t>on</w:t>
            </w:r>
            <w:r w:rsidR="002627D4" w:rsidRPr="00D32063">
              <w:rPr>
                <w:rFonts w:ascii="Arial" w:eastAsia="Arial" w:hAnsi="Arial" w:cs="Arial"/>
                <w:sz w:val="20"/>
                <w:szCs w:val="20"/>
              </w:rPr>
              <w:t>s</w:t>
            </w:r>
            <w:r w:rsidRPr="00D32063">
              <w:rPr>
                <w:rFonts w:ascii="Arial" w:eastAsia="Arial" w:hAnsi="Arial" w:cs="Arial"/>
                <w:sz w:val="20"/>
                <w:szCs w:val="20"/>
              </w:rPr>
              <w:t xml:space="preserve"> and files which must be installed and the appropriate directories, including information such as version number, codecs used, shareware licensing information, the supplier and any serial numbers or authorisation codes. </w:t>
            </w:r>
          </w:p>
          <w:p w:rsidR="004B53F0" w:rsidRPr="00CE736A" w:rsidRDefault="004B53F0" w:rsidP="00D32063">
            <w:pPr>
              <w:rPr>
                <w:rFonts w:ascii="Arial" w:hAnsi="Arial" w:cs="Arial"/>
                <w:sz w:val="20"/>
                <w:szCs w:val="20"/>
              </w:rPr>
            </w:pPr>
          </w:p>
        </w:tc>
      </w:tr>
      <w:tr w:rsidR="004B53F0" w:rsidRPr="00451900">
        <w:tc>
          <w:tcPr>
            <w:tcW w:w="765" w:type="dxa"/>
          </w:tcPr>
          <w:p w:rsidR="004B53F0" w:rsidRPr="00451900" w:rsidRDefault="004B53F0">
            <w:pPr>
              <w:jc w:val="both"/>
            </w:pPr>
          </w:p>
        </w:tc>
        <w:tc>
          <w:tcPr>
            <w:tcW w:w="9120" w:type="dxa"/>
          </w:tcPr>
          <w:p w:rsidR="004B53F0" w:rsidRPr="0068272F" w:rsidRDefault="002627D4" w:rsidP="00CE736A">
            <w:pPr>
              <w:pStyle w:val="Heading3"/>
              <w:keepNext w:val="0"/>
              <w:keepLines w:val="0"/>
              <w:spacing w:before="0" w:after="0"/>
              <w:rPr>
                <w:sz w:val="24"/>
                <w:szCs w:val="24"/>
              </w:rPr>
            </w:pPr>
            <w:bookmarkStart w:id="59" w:name="h.5d5gxnc6rsy9" w:colFirst="0" w:colLast="0"/>
            <w:bookmarkEnd w:id="59"/>
            <w:r w:rsidRPr="0068272F">
              <w:rPr>
                <w:sz w:val="24"/>
                <w:szCs w:val="24"/>
              </w:rPr>
              <w:t>Source files documentation</w:t>
            </w:r>
          </w:p>
          <w:p w:rsidR="00CE736A" w:rsidRPr="0068272F" w:rsidRDefault="00CE736A" w:rsidP="00CE736A">
            <w:pPr>
              <w:rPr>
                <w:rFonts w:ascii="Arial" w:hAnsi="Arial" w:cs="Arial"/>
              </w:rPr>
            </w:pPr>
          </w:p>
        </w:tc>
      </w:tr>
      <w:tr w:rsidR="004B53F0" w:rsidRPr="00451900">
        <w:trPr>
          <w:trHeight w:val="340"/>
        </w:trPr>
        <w:tc>
          <w:tcPr>
            <w:tcW w:w="765" w:type="dxa"/>
          </w:tcPr>
          <w:p w:rsidR="004B53F0" w:rsidRPr="00FB7A6E" w:rsidRDefault="004B53F0">
            <w:pPr>
              <w:jc w:val="both"/>
            </w:pPr>
          </w:p>
        </w:tc>
        <w:tc>
          <w:tcPr>
            <w:tcW w:w="9120" w:type="dxa"/>
          </w:tcPr>
          <w:p w:rsidR="004B53F0" w:rsidRPr="00FB7A6E" w:rsidRDefault="006542F2" w:rsidP="00D32063">
            <w:pPr>
              <w:pStyle w:val="Heading3"/>
              <w:keepNext w:val="0"/>
              <w:keepLines w:val="0"/>
              <w:spacing w:before="0" w:after="0"/>
              <w:rPr>
                <w:sz w:val="20"/>
                <w:szCs w:val="20"/>
              </w:rPr>
            </w:pPr>
            <w:bookmarkStart w:id="60" w:name="h.4p5nocqw2q1g" w:colFirst="0" w:colLast="0"/>
            <w:bookmarkEnd w:id="60"/>
            <w:r w:rsidRPr="00FB7A6E">
              <w:rPr>
                <w:b w:val="0"/>
                <w:sz w:val="20"/>
                <w:szCs w:val="20"/>
              </w:rPr>
              <w:t xml:space="preserve">Please include the following: </w:t>
            </w:r>
          </w:p>
          <w:p w:rsidR="004B53F0" w:rsidRPr="00FB7A6E" w:rsidRDefault="004B53F0" w:rsidP="00D32063">
            <w:pPr>
              <w:rPr>
                <w:rFonts w:ascii="Arial" w:hAnsi="Arial" w:cs="Arial"/>
                <w:sz w:val="20"/>
                <w:szCs w:val="20"/>
              </w:rPr>
            </w:pPr>
          </w:p>
          <w:p w:rsidR="004B53F0" w:rsidRPr="00FB7A6E" w:rsidRDefault="002627D4" w:rsidP="00D32063">
            <w:pPr>
              <w:pStyle w:val="Heading3"/>
              <w:keepNext w:val="0"/>
              <w:keepLines w:val="0"/>
              <w:numPr>
                <w:ilvl w:val="0"/>
                <w:numId w:val="47"/>
              </w:numPr>
              <w:spacing w:before="0" w:after="0"/>
              <w:rPr>
                <w:sz w:val="20"/>
                <w:szCs w:val="20"/>
              </w:rPr>
            </w:pPr>
            <w:bookmarkStart w:id="61" w:name="h.4x1vfoxoe511" w:colFirst="0" w:colLast="0"/>
            <w:bookmarkEnd w:id="61"/>
            <w:r w:rsidRPr="00FB7A6E">
              <w:rPr>
                <w:b w:val="0"/>
                <w:sz w:val="20"/>
                <w:szCs w:val="20"/>
              </w:rPr>
              <w:t>A b</w:t>
            </w:r>
            <w:r w:rsidR="006542F2" w:rsidRPr="00FB7A6E">
              <w:rPr>
                <w:b w:val="0"/>
                <w:sz w:val="20"/>
                <w:szCs w:val="20"/>
              </w:rPr>
              <w:t>rief description of all supplied files, including purpose, file type, creator program and where the file should be installed.</w:t>
            </w:r>
            <w:r w:rsidR="00451900" w:rsidRPr="00FB7A6E">
              <w:rPr>
                <w:b w:val="0"/>
                <w:sz w:val="20"/>
                <w:szCs w:val="20"/>
              </w:rPr>
              <w:t xml:space="preserve"> </w:t>
            </w:r>
          </w:p>
          <w:p w:rsidR="004B53F0" w:rsidRPr="00FB7A6E" w:rsidRDefault="002627D4" w:rsidP="00D32063">
            <w:pPr>
              <w:pStyle w:val="Heading3"/>
              <w:keepNext w:val="0"/>
              <w:keepLines w:val="0"/>
              <w:numPr>
                <w:ilvl w:val="0"/>
                <w:numId w:val="47"/>
              </w:numPr>
              <w:spacing w:before="0" w:after="0"/>
              <w:rPr>
                <w:b w:val="0"/>
                <w:sz w:val="20"/>
                <w:szCs w:val="20"/>
              </w:rPr>
            </w:pPr>
            <w:bookmarkStart w:id="62" w:name="h.el0aqlgiogx8" w:colFirst="0" w:colLast="0"/>
            <w:bookmarkEnd w:id="62"/>
            <w:r w:rsidRPr="00FB7A6E">
              <w:rPr>
                <w:b w:val="0"/>
                <w:sz w:val="20"/>
                <w:szCs w:val="20"/>
              </w:rPr>
              <w:t>A d</w:t>
            </w:r>
            <w:r w:rsidR="006542F2" w:rsidRPr="00FB7A6E">
              <w:rPr>
                <w:b w:val="0"/>
                <w:sz w:val="20"/>
                <w:szCs w:val="20"/>
              </w:rPr>
              <w:t>escription of the software and hardware required to compile and export the exhibit software.</w:t>
            </w:r>
            <w:r w:rsidR="00451900" w:rsidRPr="00FB7A6E">
              <w:rPr>
                <w:b w:val="0"/>
                <w:sz w:val="20"/>
                <w:szCs w:val="20"/>
              </w:rPr>
              <w:t xml:space="preserve"> </w:t>
            </w:r>
          </w:p>
          <w:p w:rsidR="00283691" w:rsidRPr="00FB7A6E" w:rsidRDefault="00283691" w:rsidP="00D32063">
            <w:pPr>
              <w:pStyle w:val="Heading3"/>
              <w:keepNext w:val="0"/>
              <w:keepLines w:val="0"/>
              <w:numPr>
                <w:ilvl w:val="0"/>
                <w:numId w:val="47"/>
              </w:numPr>
              <w:spacing w:before="0" w:after="0"/>
              <w:rPr>
                <w:b w:val="0"/>
                <w:sz w:val="20"/>
                <w:szCs w:val="20"/>
              </w:rPr>
            </w:pPr>
            <w:bookmarkStart w:id="63" w:name="h.xvj2i844jv7q" w:colFirst="0" w:colLast="0"/>
            <w:bookmarkEnd w:id="63"/>
            <w:r w:rsidRPr="00FB7A6E">
              <w:rPr>
                <w:b w:val="0"/>
                <w:sz w:val="20"/>
                <w:szCs w:val="20"/>
              </w:rPr>
              <w:t>The full set of third</w:t>
            </w:r>
            <w:r w:rsidR="00575AC9" w:rsidRPr="00FB7A6E">
              <w:rPr>
                <w:b w:val="0"/>
                <w:sz w:val="20"/>
                <w:szCs w:val="20"/>
              </w:rPr>
              <w:t>-</w:t>
            </w:r>
            <w:r w:rsidRPr="00FB7A6E">
              <w:rPr>
                <w:b w:val="0"/>
                <w:sz w:val="20"/>
                <w:szCs w:val="20"/>
              </w:rPr>
              <w:t>party add-on</w:t>
            </w:r>
            <w:r w:rsidR="00575AC9" w:rsidRPr="00FB7A6E">
              <w:rPr>
                <w:b w:val="0"/>
                <w:sz w:val="20"/>
                <w:szCs w:val="20"/>
              </w:rPr>
              <w:t>s</w:t>
            </w:r>
            <w:r w:rsidRPr="00FB7A6E">
              <w:rPr>
                <w:b w:val="0"/>
                <w:sz w:val="20"/>
                <w:szCs w:val="20"/>
              </w:rPr>
              <w:t xml:space="preserve"> used to create the exhibit.</w:t>
            </w:r>
            <w:r w:rsidR="00575AC9" w:rsidRPr="00FB7A6E">
              <w:rPr>
                <w:b w:val="0"/>
                <w:sz w:val="20"/>
                <w:szCs w:val="20"/>
              </w:rPr>
              <w:t xml:space="preserve"> </w:t>
            </w:r>
          </w:p>
          <w:p w:rsidR="004B53F0" w:rsidRPr="00FB7A6E" w:rsidRDefault="002627D4" w:rsidP="00D32063">
            <w:pPr>
              <w:pStyle w:val="Heading3"/>
              <w:keepNext w:val="0"/>
              <w:keepLines w:val="0"/>
              <w:numPr>
                <w:ilvl w:val="0"/>
                <w:numId w:val="47"/>
              </w:numPr>
              <w:spacing w:before="0" w:after="0"/>
              <w:rPr>
                <w:sz w:val="20"/>
                <w:szCs w:val="20"/>
              </w:rPr>
            </w:pPr>
            <w:r w:rsidRPr="00FB7A6E">
              <w:rPr>
                <w:b w:val="0"/>
                <w:sz w:val="20"/>
                <w:szCs w:val="20"/>
              </w:rPr>
              <w:t>A d</w:t>
            </w:r>
            <w:r w:rsidR="006542F2" w:rsidRPr="00FB7A6E">
              <w:rPr>
                <w:b w:val="0"/>
                <w:sz w:val="20"/>
                <w:szCs w:val="20"/>
              </w:rPr>
              <w:t>escription of the uncompiled source files, including a brief description of main routines (e.g. scripts) within the program (this should be at a level that allows experienced programmers in the Science Museum to maintain and update the software</w:t>
            </w:r>
            <w:r w:rsidRPr="00FB7A6E">
              <w:rPr>
                <w:b w:val="0"/>
                <w:sz w:val="20"/>
                <w:szCs w:val="20"/>
              </w:rPr>
              <w:t>)</w:t>
            </w:r>
            <w:r w:rsidR="006542F2" w:rsidRPr="00FB7A6E">
              <w:rPr>
                <w:b w:val="0"/>
                <w:sz w:val="20"/>
                <w:szCs w:val="20"/>
              </w:rPr>
              <w:t>.</w:t>
            </w:r>
            <w:r w:rsidR="00451900" w:rsidRPr="00FB7A6E">
              <w:rPr>
                <w:b w:val="0"/>
                <w:sz w:val="20"/>
                <w:szCs w:val="20"/>
              </w:rPr>
              <w:t xml:space="preserve"> </w:t>
            </w:r>
          </w:p>
          <w:p w:rsidR="004B53F0" w:rsidRPr="00FB7A6E" w:rsidRDefault="006542F2" w:rsidP="00D32063">
            <w:pPr>
              <w:pStyle w:val="Heading3"/>
              <w:keepNext w:val="0"/>
              <w:keepLines w:val="0"/>
              <w:numPr>
                <w:ilvl w:val="0"/>
                <w:numId w:val="47"/>
              </w:numPr>
              <w:spacing w:before="0" w:after="0"/>
              <w:rPr>
                <w:sz w:val="20"/>
                <w:szCs w:val="20"/>
              </w:rPr>
            </w:pPr>
            <w:bookmarkStart w:id="64" w:name="h.y4dq70vrd8e" w:colFirst="0" w:colLast="0"/>
            <w:bookmarkEnd w:id="64"/>
            <w:r w:rsidRPr="00FB7A6E">
              <w:rPr>
                <w:b w:val="0"/>
                <w:sz w:val="20"/>
                <w:szCs w:val="20"/>
              </w:rPr>
              <w:t>Assignment of copyright, whe</w:t>
            </w:r>
            <w:r w:rsidR="002627D4" w:rsidRPr="00FB7A6E">
              <w:rPr>
                <w:b w:val="0"/>
                <w:sz w:val="20"/>
                <w:szCs w:val="20"/>
              </w:rPr>
              <w:t>re</w:t>
            </w:r>
            <w:r w:rsidRPr="00FB7A6E">
              <w:rPr>
                <w:b w:val="0"/>
                <w:sz w:val="20"/>
                <w:szCs w:val="20"/>
              </w:rPr>
              <w:t xml:space="preserve"> applicable</w:t>
            </w:r>
            <w:r w:rsidR="00490BF4" w:rsidRPr="00FB7A6E">
              <w:rPr>
                <w:b w:val="0"/>
                <w:sz w:val="20"/>
                <w:szCs w:val="20"/>
              </w:rPr>
              <w:t xml:space="preserve">. </w:t>
            </w:r>
          </w:p>
          <w:p w:rsidR="004B53F0" w:rsidRPr="00FB7A6E" w:rsidRDefault="004B53F0" w:rsidP="00D32063">
            <w:pPr>
              <w:pStyle w:val="Heading3"/>
              <w:keepNext w:val="0"/>
              <w:keepLines w:val="0"/>
              <w:spacing w:before="0" w:after="0"/>
              <w:rPr>
                <w:sz w:val="20"/>
                <w:szCs w:val="20"/>
              </w:rPr>
            </w:pPr>
            <w:bookmarkStart w:id="65" w:name="h.f6hncqx02o09" w:colFirst="0" w:colLast="0"/>
            <w:bookmarkStart w:id="66" w:name="h.cs7exdak062f" w:colFirst="0" w:colLast="0"/>
            <w:bookmarkEnd w:id="65"/>
            <w:bookmarkEnd w:id="66"/>
          </w:p>
        </w:tc>
      </w:tr>
      <w:tr w:rsidR="004B53F0" w:rsidRPr="00451900">
        <w:tc>
          <w:tcPr>
            <w:tcW w:w="765" w:type="dxa"/>
          </w:tcPr>
          <w:p w:rsidR="004B53F0" w:rsidRPr="00451900" w:rsidRDefault="004B53F0">
            <w:pPr>
              <w:jc w:val="both"/>
            </w:pPr>
          </w:p>
        </w:tc>
        <w:tc>
          <w:tcPr>
            <w:tcW w:w="9120" w:type="dxa"/>
          </w:tcPr>
          <w:p w:rsidR="004B53F0" w:rsidRDefault="002627D4" w:rsidP="00D32063">
            <w:pPr>
              <w:rPr>
                <w:rFonts w:ascii="Arial" w:eastAsia="Arial" w:hAnsi="Arial" w:cs="Arial"/>
                <w:b/>
              </w:rPr>
            </w:pPr>
            <w:r w:rsidRPr="00D32063">
              <w:rPr>
                <w:rFonts w:ascii="Arial" w:eastAsia="Arial" w:hAnsi="Arial" w:cs="Arial"/>
                <w:b/>
              </w:rPr>
              <w:t>Hardware</w:t>
            </w:r>
            <w:r w:rsidR="006542F2" w:rsidRPr="0068272F">
              <w:rPr>
                <w:rFonts w:ascii="Arial" w:eastAsia="Arial" w:hAnsi="Arial" w:cs="Arial"/>
                <w:b/>
              </w:rPr>
              <w:t xml:space="preserve"> </w:t>
            </w:r>
            <w:r w:rsidRPr="00D32063">
              <w:rPr>
                <w:rFonts w:ascii="Arial" w:eastAsia="Arial" w:hAnsi="Arial" w:cs="Arial"/>
                <w:b/>
              </w:rPr>
              <w:t>and fit-out deliverables</w:t>
            </w:r>
          </w:p>
          <w:p w:rsidR="00D32063" w:rsidRPr="00D32063" w:rsidRDefault="00D32063" w:rsidP="00D32063">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Default="006542F2" w:rsidP="00D32063">
            <w:pPr>
              <w:rPr>
                <w:rFonts w:ascii="Arial" w:eastAsia="Arial" w:hAnsi="Arial" w:cs="Arial"/>
                <w:sz w:val="20"/>
                <w:szCs w:val="20"/>
              </w:rPr>
            </w:pPr>
            <w:r w:rsidRPr="00D32063">
              <w:rPr>
                <w:rFonts w:ascii="Arial" w:eastAsia="Arial" w:hAnsi="Arial" w:cs="Arial"/>
                <w:sz w:val="20"/>
                <w:szCs w:val="20"/>
              </w:rPr>
              <w:t>This includes any hardware, interfaces or other parts of the exhibit that ha</w:t>
            </w:r>
            <w:r w:rsidR="002627D4" w:rsidRPr="00D32063">
              <w:rPr>
                <w:rFonts w:ascii="Arial" w:eastAsia="Arial" w:hAnsi="Arial" w:cs="Arial"/>
                <w:sz w:val="20"/>
                <w:szCs w:val="20"/>
              </w:rPr>
              <w:t>ve</w:t>
            </w:r>
            <w:r w:rsidRPr="00D32063">
              <w:rPr>
                <w:rFonts w:ascii="Arial" w:eastAsia="Arial" w:hAnsi="Arial" w:cs="Arial"/>
                <w:sz w:val="20"/>
                <w:szCs w:val="20"/>
              </w:rPr>
              <w:t xml:space="preserve"> been procured by the software contractor as part of their contract. </w:t>
            </w:r>
          </w:p>
          <w:p w:rsidR="00D32063" w:rsidRPr="00D32063" w:rsidRDefault="00D32063" w:rsidP="00D32063">
            <w:pPr>
              <w:rPr>
                <w:rFonts w:ascii="Arial" w:hAnsi="Arial" w:cs="Arial"/>
                <w:sz w:val="20"/>
                <w:szCs w:val="20"/>
              </w:rPr>
            </w:pPr>
          </w:p>
          <w:p w:rsidR="004B53F0" w:rsidRPr="00D32063" w:rsidRDefault="002627D4" w:rsidP="00D32063">
            <w:pPr>
              <w:rPr>
                <w:rFonts w:ascii="Arial" w:hAnsi="Arial" w:cs="Arial"/>
                <w:sz w:val="20"/>
                <w:szCs w:val="20"/>
              </w:rPr>
            </w:pPr>
            <w:r w:rsidRPr="00D32063">
              <w:rPr>
                <w:rFonts w:ascii="Arial" w:eastAsia="Arial" w:hAnsi="Arial" w:cs="Arial"/>
                <w:sz w:val="20"/>
                <w:szCs w:val="20"/>
              </w:rPr>
              <w:t>A</w:t>
            </w:r>
            <w:r w:rsidR="006542F2" w:rsidRPr="00D32063">
              <w:rPr>
                <w:rFonts w:ascii="Arial" w:eastAsia="Arial" w:hAnsi="Arial" w:cs="Arial"/>
                <w:sz w:val="20"/>
                <w:szCs w:val="20"/>
              </w:rPr>
              <w:t xml:space="preserve">ny loan equipment supplied by the Science Museum, including all leads, must be returned (in the same condition as received). </w:t>
            </w:r>
          </w:p>
          <w:p w:rsidR="004B53F0" w:rsidRPr="00D32063" w:rsidRDefault="004B53F0" w:rsidP="00D32063">
            <w:pPr>
              <w:rPr>
                <w:rFonts w:ascii="Arial" w:hAnsi="Arial" w:cs="Arial"/>
                <w:sz w:val="20"/>
                <w:szCs w:val="20"/>
              </w:rPr>
            </w:pPr>
          </w:p>
        </w:tc>
      </w:tr>
      <w:tr w:rsidR="004B53F0" w:rsidRPr="00451900">
        <w:trPr>
          <w:trHeight w:val="300"/>
        </w:trPr>
        <w:tc>
          <w:tcPr>
            <w:tcW w:w="765" w:type="dxa"/>
          </w:tcPr>
          <w:p w:rsidR="004B53F0" w:rsidRPr="00451900" w:rsidRDefault="004B53F0">
            <w:pPr>
              <w:jc w:val="both"/>
            </w:pPr>
          </w:p>
        </w:tc>
        <w:tc>
          <w:tcPr>
            <w:tcW w:w="9120" w:type="dxa"/>
          </w:tcPr>
          <w:p w:rsidR="004B53F0" w:rsidRPr="00D32063" w:rsidRDefault="002627D4" w:rsidP="00D32063">
            <w:pPr>
              <w:pStyle w:val="Heading2"/>
              <w:rPr>
                <w:rFonts w:ascii="Arial" w:hAnsi="Arial" w:cs="Arial"/>
              </w:rPr>
            </w:pPr>
            <w:r w:rsidRPr="00D32063">
              <w:rPr>
                <w:rFonts w:ascii="Arial" w:eastAsia="Arial" w:hAnsi="Arial" w:cs="Arial"/>
              </w:rPr>
              <w:t>Hardware</w:t>
            </w:r>
            <w:r w:rsidR="006542F2" w:rsidRPr="0068272F">
              <w:rPr>
                <w:rFonts w:ascii="Arial" w:eastAsia="Arial" w:hAnsi="Arial" w:cs="Arial"/>
              </w:rPr>
              <w:t xml:space="preserve"> </w:t>
            </w:r>
            <w:r w:rsidRPr="00D32063">
              <w:rPr>
                <w:rFonts w:ascii="Arial" w:eastAsia="Arial" w:hAnsi="Arial" w:cs="Arial"/>
              </w:rPr>
              <w:t>documentation</w:t>
            </w:r>
          </w:p>
          <w:p w:rsidR="004B53F0" w:rsidRPr="00D32063" w:rsidRDefault="004B53F0" w:rsidP="00D32063">
            <w:pPr>
              <w:pStyle w:val="Heading2"/>
              <w:rPr>
                <w:rFonts w:ascii="Arial" w:hAnsi="Arial" w:cs="Arial"/>
              </w:rPr>
            </w:pPr>
            <w:bookmarkStart w:id="67" w:name="h.1mhi1tdlqhb" w:colFirst="0" w:colLast="0"/>
            <w:bookmarkEnd w:id="67"/>
          </w:p>
        </w:tc>
      </w:tr>
      <w:tr w:rsidR="004B53F0" w:rsidRPr="00451900">
        <w:tc>
          <w:tcPr>
            <w:tcW w:w="765" w:type="dxa"/>
          </w:tcPr>
          <w:p w:rsidR="004B53F0" w:rsidRPr="00451900" w:rsidRDefault="004B53F0">
            <w:pPr>
              <w:jc w:val="both"/>
            </w:pPr>
          </w:p>
        </w:tc>
        <w:tc>
          <w:tcPr>
            <w:tcW w:w="9120" w:type="dxa"/>
          </w:tcPr>
          <w:p w:rsidR="004B53F0" w:rsidRDefault="006542F2" w:rsidP="00D32063">
            <w:pPr>
              <w:rPr>
                <w:rFonts w:ascii="Arial" w:eastAsia="Arial" w:hAnsi="Arial" w:cs="Arial"/>
                <w:sz w:val="20"/>
                <w:szCs w:val="20"/>
              </w:rPr>
            </w:pPr>
            <w:r w:rsidRPr="00D32063">
              <w:rPr>
                <w:rFonts w:ascii="Arial" w:eastAsia="Arial" w:hAnsi="Arial" w:cs="Arial"/>
                <w:sz w:val="20"/>
                <w:szCs w:val="20"/>
              </w:rPr>
              <w:t>If any hardware has been procured by the software contractor, the software contractor should also provide hardware documentation</w:t>
            </w:r>
            <w:r w:rsidR="002627D4" w:rsidRPr="00D32063">
              <w:rPr>
                <w:rFonts w:ascii="Arial" w:eastAsia="Arial" w:hAnsi="Arial" w:cs="Arial"/>
                <w:sz w:val="20"/>
                <w:szCs w:val="20"/>
              </w:rPr>
              <w:t>.</w:t>
            </w:r>
            <w:r w:rsidRPr="00D32063">
              <w:rPr>
                <w:rFonts w:ascii="Arial" w:eastAsia="Arial" w:hAnsi="Arial" w:cs="Arial"/>
                <w:sz w:val="20"/>
                <w:szCs w:val="20"/>
              </w:rPr>
              <w:t xml:space="preserve"> This should include: </w:t>
            </w:r>
          </w:p>
          <w:p w:rsidR="00D32063" w:rsidRPr="00D32063" w:rsidRDefault="00D32063" w:rsidP="00D32063">
            <w:pPr>
              <w:rPr>
                <w:rFonts w:ascii="Arial" w:hAnsi="Arial" w:cs="Arial"/>
                <w:sz w:val="20"/>
                <w:szCs w:val="20"/>
              </w:rPr>
            </w:pPr>
          </w:p>
          <w:p w:rsidR="004B53F0" w:rsidRPr="00D32063" w:rsidRDefault="006542F2" w:rsidP="00D32063">
            <w:pPr>
              <w:pStyle w:val="ListParagraph"/>
              <w:numPr>
                <w:ilvl w:val="0"/>
                <w:numId w:val="48"/>
              </w:numPr>
              <w:rPr>
                <w:rFonts w:ascii="Arial" w:hAnsi="Arial" w:cs="Arial"/>
                <w:sz w:val="20"/>
                <w:szCs w:val="20"/>
              </w:rPr>
            </w:pPr>
            <w:r w:rsidRPr="00D32063">
              <w:rPr>
                <w:rFonts w:ascii="Arial" w:eastAsia="Arial" w:hAnsi="Arial" w:cs="Arial"/>
                <w:sz w:val="20"/>
                <w:szCs w:val="20"/>
              </w:rPr>
              <w:t>Circuit diagrams and schematics for any non-standard hardware</w:t>
            </w:r>
            <w:r w:rsidR="00490BF4">
              <w:rPr>
                <w:rFonts w:ascii="Arial" w:eastAsia="Arial" w:hAnsi="Arial" w:cs="Arial"/>
                <w:sz w:val="20"/>
                <w:szCs w:val="20"/>
              </w:rPr>
              <w:t xml:space="preserve">. </w:t>
            </w:r>
          </w:p>
          <w:p w:rsidR="004B53F0" w:rsidRPr="00D32063" w:rsidRDefault="006542F2" w:rsidP="00D32063">
            <w:pPr>
              <w:pStyle w:val="ListParagraph"/>
              <w:numPr>
                <w:ilvl w:val="0"/>
                <w:numId w:val="48"/>
              </w:numPr>
              <w:rPr>
                <w:rFonts w:ascii="Arial" w:hAnsi="Arial" w:cs="Arial"/>
                <w:sz w:val="20"/>
                <w:szCs w:val="20"/>
              </w:rPr>
            </w:pPr>
            <w:r w:rsidRPr="00D32063">
              <w:rPr>
                <w:rFonts w:ascii="Arial" w:eastAsia="Arial" w:hAnsi="Arial" w:cs="Arial"/>
                <w:sz w:val="20"/>
                <w:szCs w:val="20"/>
              </w:rPr>
              <w:t>Any additional non-standard hardware components – third-party components should be very clearly specified with part number, manufacturer and supplier</w:t>
            </w:r>
            <w:r w:rsidR="00490BF4">
              <w:rPr>
                <w:rFonts w:ascii="Arial" w:eastAsia="Arial" w:hAnsi="Arial" w:cs="Arial"/>
                <w:sz w:val="20"/>
                <w:szCs w:val="20"/>
              </w:rPr>
              <w:t xml:space="preserve">. </w:t>
            </w:r>
          </w:p>
          <w:p w:rsidR="004B53F0" w:rsidRPr="00D32063" w:rsidRDefault="004B53F0" w:rsidP="00D32063">
            <w:pPr>
              <w:pStyle w:val="Heading2"/>
              <w:rPr>
                <w:rFonts w:ascii="Arial" w:hAnsi="Arial" w:cs="Arial"/>
                <w:sz w:val="20"/>
                <w:szCs w:val="20"/>
              </w:rPr>
            </w:pPr>
            <w:bookmarkStart w:id="68" w:name="h.dd8xoef2rpuk" w:colFirst="0" w:colLast="0"/>
            <w:bookmarkEnd w:id="68"/>
          </w:p>
        </w:tc>
      </w:tr>
      <w:tr w:rsidR="004B53F0" w:rsidRPr="00451900">
        <w:tc>
          <w:tcPr>
            <w:tcW w:w="765" w:type="dxa"/>
          </w:tcPr>
          <w:p w:rsidR="004B53F0" w:rsidRPr="00451900" w:rsidRDefault="004B53F0">
            <w:pPr>
              <w:jc w:val="both"/>
            </w:pPr>
          </w:p>
        </w:tc>
        <w:tc>
          <w:tcPr>
            <w:tcW w:w="9120" w:type="dxa"/>
          </w:tcPr>
          <w:p w:rsidR="004B53F0" w:rsidRPr="0068272F" w:rsidRDefault="006542F2" w:rsidP="00D32063">
            <w:pPr>
              <w:rPr>
                <w:rFonts w:ascii="Arial" w:eastAsia="Arial" w:hAnsi="Arial" w:cs="Arial"/>
                <w:b/>
              </w:rPr>
            </w:pPr>
            <w:r w:rsidRPr="0068272F">
              <w:rPr>
                <w:rFonts w:ascii="Arial" w:eastAsia="Arial" w:hAnsi="Arial" w:cs="Arial"/>
                <w:b/>
              </w:rPr>
              <w:t xml:space="preserve">Additional </w:t>
            </w:r>
            <w:r w:rsidR="00A62408" w:rsidRPr="0068272F">
              <w:rPr>
                <w:rFonts w:ascii="Arial" w:eastAsia="Arial" w:hAnsi="Arial" w:cs="Arial"/>
                <w:b/>
              </w:rPr>
              <w:t>o</w:t>
            </w:r>
            <w:r w:rsidRPr="0068272F">
              <w:rPr>
                <w:rFonts w:ascii="Arial" w:eastAsia="Arial" w:hAnsi="Arial" w:cs="Arial"/>
                <w:b/>
              </w:rPr>
              <w:t xml:space="preserve">peration and </w:t>
            </w:r>
            <w:r w:rsidR="00A62408" w:rsidRPr="0068272F">
              <w:rPr>
                <w:rFonts w:ascii="Arial" w:eastAsia="Arial" w:hAnsi="Arial" w:cs="Arial"/>
                <w:b/>
              </w:rPr>
              <w:t>m</w:t>
            </w:r>
            <w:r w:rsidRPr="0068272F">
              <w:rPr>
                <w:rFonts w:ascii="Arial" w:eastAsia="Arial" w:hAnsi="Arial" w:cs="Arial"/>
                <w:b/>
              </w:rPr>
              <w:t xml:space="preserve">aintenance </w:t>
            </w:r>
            <w:r w:rsidR="00A62408" w:rsidRPr="0068272F">
              <w:rPr>
                <w:rFonts w:ascii="Arial" w:eastAsia="Arial" w:hAnsi="Arial" w:cs="Arial"/>
                <w:b/>
              </w:rPr>
              <w:t>i</w:t>
            </w:r>
            <w:r w:rsidRPr="0068272F">
              <w:rPr>
                <w:rFonts w:ascii="Arial" w:eastAsia="Arial" w:hAnsi="Arial" w:cs="Arial"/>
                <w:b/>
              </w:rPr>
              <w:t>nformation</w:t>
            </w:r>
          </w:p>
          <w:p w:rsidR="00D32063" w:rsidRPr="0068272F" w:rsidRDefault="00D32063" w:rsidP="00D32063">
            <w:pPr>
              <w:rPr>
                <w:rFonts w:ascii="Arial" w:hAnsi="Arial" w:cs="Arial"/>
              </w:rPr>
            </w:pPr>
          </w:p>
        </w:tc>
      </w:tr>
      <w:tr w:rsidR="004B53F0" w:rsidRPr="00451900">
        <w:tc>
          <w:tcPr>
            <w:tcW w:w="765" w:type="dxa"/>
          </w:tcPr>
          <w:p w:rsidR="004B53F0" w:rsidRPr="00451900" w:rsidRDefault="004B53F0">
            <w:pPr>
              <w:jc w:val="both"/>
            </w:pPr>
          </w:p>
        </w:tc>
        <w:tc>
          <w:tcPr>
            <w:tcW w:w="9120" w:type="dxa"/>
          </w:tcPr>
          <w:p w:rsidR="004B53F0" w:rsidRPr="00D32063" w:rsidRDefault="006542F2" w:rsidP="00D32063">
            <w:pPr>
              <w:pStyle w:val="Heading3"/>
              <w:keepNext w:val="0"/>
              <w:keepLines w:val="0"/>
              <w:spacing w:before="0" w:after="0"/>
              <w:rPr>
                <w:sz w:val="20"/>
                <w:szCs w:val="20"/>
              </w:rPr>
            </w:pPr>
            <w:bookmarkStart w:id="69" w:name="h.lpqwm1h9b12m" w:colFirst="0" w:colLast="0"/>
            <w:bookmarkEnd w:id="69"/>
            <w:r w:rsidRPr="00D32063">
              <w:rPr>
                <w:b w:val="0"/>
                <w:sz w:val="20"/>
                <w:szCs w:val="20"/>
              </w:rPr>
              <w:t xml:space="preserve">In addition to the </w:t>
            </w:r>
            <w:r w:rsidR="00A62408" w:rsidRPr="00D32063">
              <w:rPr>
                <w:b w:val="0"/>
                <w:sz w:val="20"/>
                <w:szCs w:val="20"/>
              </w:rPr>
              <w:t>d</w:t>
            </w:r>
            <w:r w:rsidRPr="00D32063">
              <w:rPr>
                <w:b w:val="0"/>
                <w:sz w:val="20"/>
                <w:szCs w:val="20"/>
              </w:rPr>
              <w:t>ocumentation listed above, your O</w:t>
            </w:r>
            <w:r w:rsidR="00A62408" w:rsidRPr="00D32063">
              <w:rPr>
                <w:b w:val="0"/>
                <w:sz w:val="20"/>
                <w:szCs w:val="20"/>
              </w:rPr>
              <w:t>&amp;</w:t>
            </w:r>
            <w:r w:rsidRPr="00D32063">
              <w:rPr>
                <w:b w:val="0"/>
                <w:sz w:val="20"/>
                <w:szCs w:val="20"/>
              </w:rPr>
              <w:t xml:space="preserve">M </w:t>
            </w:r>
            <w:r w:rsidR="00A62408" w:rsidRPr="00D32063">
              <w:rPr>
                <w:b w:val="0"/>
                <w:sz w:val="20"/>
                <w:szCs w:val="20"/>
              </w:rPr>
              <w:t>m</w:t>
            </w:r>
            <w:r w:rsidRPr="00D32063">
              <w:rPr>
                <w:b w:val="0"/>
                <w:sz w:val="20"/>
                <w:szCs w:val="20"/>
              </w:rPr>
              <w:t>anual should also include:</w:t>
            </w:r>
            <w:r w:rsidR="00451900" w:rsidRPr="00D32063">
              <w:rPr>
                <w:b w:val="0"/>
                <w:sz w:val="20"/>
                <w:szCs w:val="20"/>
              </w:rPr>
              <w:t xml:space="preserve"> </w:t>
            </w:r>
          </w:p>
          <w:p w:rsidR="004B53F0" w:rsidRPr="00D32063" w:rsidRDefault="004B53F0" w:rsidP="00D32063">
            <w:pPr>
              <w:pStyle w:val="Heading3"/>
              <w:keepNext w:val="0"/>
              <w:keepLines w:val="0"/>
              <w:spacing w:before="0" w:after="0"/>
              <w:rPr>
                <w:sz w:val="20"/>
                <w:szCs w:val="20"/>
              </w:rPr>
            </w:pPr>
            <w:bookmarkStart w:id="70" w:name="h.uvtgepaphz2y" w:colFirst="0" w:colLast="0"/>
            <w:bookmarkEnd w:id="70"/>
          </w:p>
          <w:p w:rsidR="004B53F0" w:rsidRPr="00D32063" w:rsidRDefault="006542F2" w:rsidP="00D32063">
            <w:pPr>
              <w:pStyle w:val="Heading3"/>
              <w:keepNext w:val="0"/>
              <w:keepLines w:val="0"/>
              <w:numPr>
                <w:ilvl w:val="0"/>
                <w:numId w:val="49"/>
              </w:numPr>
              <w:spacing w:before="0" w:after="0"/>
              <w:rPr>
                <w:b w:val="0"/>
                <w:sz w:val="20"/>
                <w:szCs w:val="20"/>
              </w:rPr>
            </w:pPr>
            <w:bookmarkStart w:id="71" w:name="h.kh7zxkiyrrv" w:colFirst="0" w:colLast="0"/>
            <w:bookmarkEnd w:id="71"/>
            <w:r w:rsidRPr="00D32063">
              <w:rPr>
                <w:b w:val="0"/>
                <w:sz w:val="20"/>
                <w:szCs w:val="20"/>
              </w:rPr>
              <w:t>Any routine check</w:t>
            </w:r>
            <w:r w:rsidR="00A62408" w:rsidRPr="00D32063">
              <w:rPr>
                <w:b w:val="0"/>
                <w:sz w:val="20"/>
                <w:szCs w:val="20"/>
              </w:rPr>
              <w:t>s</w:t>
            </w:r>
            <w:r w:rsidRPr="00D32063">
              <w:rPr>
                <w:b w:val="0"/>
                <w:sz w:val="20"/>
                <w:szCs w:val="20"/>
              </w:rPr>
              <w:t xml:space="preserve"> and regular action</w:t>
            </w:r>
            <w:r w:rsidR="00A62408" w:rsidRPr="00D32063">
              <w:rPr>
                <w:b w:val="0"/>
                <w:sz w:val="20"/>
                <w:szCs w:val="20"/>
              </w:rPr>
              <w:t>s</w:t>
            </w:r>
            <w:r w:rsidRPr="00D32063">
              <w:rPr>
                <w:b w:val="0"/>
                <w:sz w:val="20"/>
                <w:szCs w:val="20"/>
              </w:rPr>
              <w:t xml:space="preserve"> required over the life</w:t>
            </w:r>
            <w:r w:rsidR="00A62408" w:rsidRPr="00D32063">
              <w:rPr>
                <w:b w:val="0"/>
                <w:sz w:val="20"/>
                <w:szCs w:val="20"/>
              </w:rPr>
              <w:t xml:space="preserve"> </w:t>
            </w:r>
            <w:r w:rsidRPr="00D32063">
              <w:rPr>
                <w:b w:val="0"/>
                <w:sz w:val="20"/>
                <w:szCs w:val="20"/>
              </w:rPr>
              <w:t>spa</w:t>
            </w:r>
            <w:r w:rsidR="00A62408" w:rsidRPr="00D32063">
              <w:rPr>
                <w:b w:val="0"/>
                <w:sz w:val="20"/>
                <w:szCs w:val="20"/>
              </w:rPr>
              <w:t>n</w:t>
            </w:r>
            <w:r w:rsidRPr="00D32063">
              <w:rPr>
                <w:b w:val="0"/>
                <w:sz w:val="20"/>
                <w:szCs w:val="20"/>
              </w:rPr>
              <w:t xml:space="preserve"> of the exhibit.</w:t>
            </w:r>
            <w:r w:rsidR="00451900" w:rsidRPr="00D32063">
              <w:rPr>
                <w:b w:val="0"/>
                <w:sz w:val="20"/>
                <w:szCs w:val="20"/>
              </w:rPr>
              <w:t xml:space="preserve"> </w:t>
            </w:r>
          </w:p>
          <w:p w:rsidR="004B53F0" w:rsidRPr="00D32063" w:rsidRDefault="00A62408" w:rsidP="00D32063">
            <w:pPr>
              <w:pStyle w:val="Heading3"/>
              <w:keepNext w:val="0"/>
              <w:keepLines w:val="0"/>
              <w:numPr>
                <w:ilvl w:val="0"/>
                <w:numId w:val="49"/>
              </w:numPr>
              <w:spacing w:before="0" w:after="0"/>
              <w:rPr>
                <w:sz w:val="20"/>
                <w:szCs w:val="20"/>
              </w:rPr>
            </w:pPr>
            <w:bookmarkStart w:id="72" w:name="h.tojogccpvu4u" w:colFirst="0" w:colLast="0"/>
            <w:bookmarkEnd w:id="72"/>
            <w:r w:rsidRPr="00D32063">
              <w:rPr>
                <w:b w:val="0"/>
                <w:sz w:val="20"/>
                <w:szCs w:val="20"/>
              </w:rPr>
              <w:t>A s</w:t>
            </w:r>
            <w:r w:rsidR="006542F2" w:rsidRPr="00D32063">
              <w:rPr>
                <w:b w:val="0"/>
                <w:sz w:val="20"/>
                <w:szCs w:val="20"/>
              </w:rPr>
              <w:t xml:space="preserve">imple diagnostic chart </w:t>
            </w:r>
            <w:r w:rsidRPr="00D32063">
              <w:rPr>
                <w:b w:val="0"/>
                <w:sz w:val="20"/>
                <w:szCs w:val="20"/>
              </w:rPr>
              <w:t>f</w:t>
            </w:r>
            <w:r w:rsidR="006542F2" w:rsidRPr="00D32063">
              <w:rPr>
                <w:b w:val="0"/>
                <w:sz w:val="20"/>
                <w:szCs w:val="20"/>
              </w:rPr>
              <w:t>or troubleshooting</w:t>
            </w:r>
            <w:r w:rsidR="00490BF4">
              <w:rPr>
                <w:b w:val="0"/>
                <w:sz w:val="20"/>
                <w:szCs w:val="20"/>
              </w:rPr>
              <w:t>.</w:t>
            </w:r>
            <w:r w:rsidR="006542F2" w:rsidRPr="00D32063">
              <w:rPr>
                <w:b w:val="0"/>
                <w:sz w:val="20"/>
                <w:szCs w:val="20"/>
              </w:rPr>
              <w:t xml:space="preserve"> </w:t>
            </w:r>
          </w:p>
          <w:p w:rsidR="004B53F0" w:rsidRPr="00D32063" w:rsidRDefault="00A62408" w:rsidP="00D32063">
            <w:pPr>
              <w:pStyle w:val="Heading3"/>
              <w:keepNext w:val="0"/>
              <w:keepLines w:val="0"/>
              <w:numPr>
                <w:ilvl w:val="0"/>
                <w:numId w:val="49"/>
              </w:numPr>
              <w:spacing w:before="0" w:after="0"/>
              <w:rPr>
                <w:sz w:val="20"/>
                <w:szCs w:val="20"/>
              </w:rPr>
            </w:pPr>
            <w:bookmarkStart w:id="73" w:name="h.ydevj3axkj2r" w:colFirst="0" w:colLast="0"/>
            <w:bookmarkEnd w:id="73"/>
            <w:r w:rsidRPr="00D32063">
              <w:rPr>
                <w:b w:val="0"/>
                <w:sz w:val="20"/>
                <w:szCs w:val="20"/>
              </w:rPr>
              <w:t>A c</w:t>
            </w:r>
            <w:r w:rsidR="00451900" w:rsidRPr="00D32063">
              <w:rPr>
                <w:b w:val="0"/>
                <w:sz w:val="20"/>
                <w:szCs w:val="20"/>
              </w:rPr>
              <w:t>lear point of contact</w:t>
            </w:r>
            <w:r w:rsidR="00490BF4">
              <w:rPr>
                <w:b w:val="0"/>
                <w:sz w:val="20"/>
                <w:szCs w:val="20"/>
              </w:rPr>
              <w:t xml:space="preserve">. </w:t>
            </w:r>
          </w:p>
          <w:p w:rsidR="004B53F0" w:rsidRPr="00D32063" w:rsidRDefault="006542F2" w:rsidP="00D32063">
            <w:pPr>
              <w:pStyle w:val="ListParagraph"/>
              <w:numPr>
                <w:ilvl w:val="0"/>
                <w:numId w:val="49"/>
              </w:numPr>
              <w:rPr>
                <w:rFonts w:ascii="Arial" w:hAnsi="Arial" w:cs="Arial"/>
                <w:sz w:val="20"/>
                <w:szCs w:val="20"/>
              </w:rPr>
            </w:pPr>
            <w:r w:rsidRPr="00D32063">
              <w:rPr>
                <w:rFonts w:ascii="Arial" w:eastAsia="Arial" w:hAnsi="Arial" w:cs="Arial"/>
                <w:sz w:val="20"/>
                <w:szCs w:val="20"/>
              </w:rPr>
              <w:t xml:space="preserve">Agreed response times for </w:t>
            </w:r>
            <w:r w:rsidR="00A62408" w:rsidRPr="00D32063">
              <w:rPr>
                <w:rFonts w:ascii="Arial" w:eastAsia="Arial" w:hAnsi="Arial" w:cs="Arial"/>
                <w:sz w:val="20"/>
                <w:szCs w:val="20"/>
              </w:rPr>
              <w:t xml:space="preserve">the </w:t>
            </w:r>
            <w:r w:rsidRPr="00D32063">
              <w:rPr>
                <w:rFonts w:ascii="Arial" w:eastAsia="Arial" w:hAnsi="Arial" w:cs="Arial"/>
                <w:sz w:val="20"/>
                <w:szCs w:val="20"/>
              </w:rPr>
              <w:t>d</w:t>
            </w:r>
            <w:r w:rsidR="00451900" w:rsidRPr="00D32063">
              <w:rPr>
                <w:rFonts w:ascii="Arial" w:eastAsia="Arial" w:hAnsi="Arial" w:cs="Arial"/>
                <w:sz w:val="20"/>
                <w:szCs w:val="20"/>
              </w:rPr>
              <w:t>uration of the warranty period</w:t>
            </w:r>
            <w:r w:rsidR="00490BF4">
              <w:rPr>
                <w:rFonts w:ascii="Arial" w:eastAsia="Arial" w:hAnsi="Arial" w:cs="Arial"/>
                <w:sz w:val="20"/>
                <w:szCs w:val="20"/>
              </w:rPr>
              <w:t xml:space="preserve">. </w:t>
            </w:r>
          </w:p>
          <w:p w:rsidR="004B53F0" w:rsidRPr="00D32063" w:rsidRDefault="006542F2" w:rsidP="00D32063">
            <w:pPr>
              <w:pStyle w:val="ListParagraph"/>
              <w:numPr>
                <w:ilvl w:val="0"/>
                <w:numId w:val="49"/>
              </w:numPr>
              <w:rPr>
                <w:rFonts w:ascii="Arial" w:hAnsi="Arial" w:cs="Arial"/>
                <w:sz w:val="20"/>
                <w:szCs w:val="20"/>
              </w:rPr>
            </w:pPr>
            <w:r w:rsidRPr="00D32063">
              <w:rPr>
                <w:rFonts w:ascii="Arial" w:eastAsia="Arial" w:hAnsi="Arial" w:cs="Arial"/>
                <w:sz w:val="20"/>
                <w:szCs w:val="20"/>
              </w:rPr>
              <w:t>Any specif</w:t>
            </w:r>
            <w:r w:rsidR="00A62408" w:rsidRPr="00D32063">
              <w:rPr>
                <w:rFonts w:ascii="Arial" w:eastAsia="Arial" w:hAnsi="Arial" w:cs="Arial"/>
                <w:sz w:val="20"/>
                <w:szCs w:val="20"/>
              </w:rPr>
              <w:t>ic</w:t>
            </w:r>
            <w:r w:rsidRPr="00D32063">
              <w:rPr>
                <w:rFonts w:ascii="Arial" w:eastAsia="Arial" w:hAnsi="Arial" w:cs="Arial"/>
                <w:sz w:val="20"/>
                <w:szCs w:val="20"/>
              </w:rPr>
              <w:t xml:space="preserve"> cleaning requirement</w:t>
            </w:r>
            <w:r w:rsidR="00A62408" w:rsidRPr="00D32063">
              <w:rPr>
                <w:rFonts w:ascii="Arial" w:eastAsia="Arial" w:hAnsi="Arial" w:cs="Arial"/>
                <w:sz w:val="20"/>
                <w:szCs w:val="20"/>
              </w:rPr>
              <w:t>s</w:t>
            </w:r>
            <w:r w:rsidRPr="00D32063">
              <w:rPr>
                <w:rFonts w:ascii="Arial" w:eastAsia="Arial" w:hAnsi="Arial" w:cs="Arial"/>
                <w:sz w:val="20"/>
                <w:szCs w:val="20"/>
              </w:rPr>
              <w:t xml:space="preserve"> for visitor</w:t>
            </w:r>
            <w:r w:rsidR="00A62408" w:rsidRPr="00D32063">
              <w:rPr>
                <w:rFonts w:ascii="Arial" w:eastAsia="Arial" w:hAnsi="Arial" w:cs="Arial"/>
                <w:sz w:val="20"/>
                <w:szCs w:val="20"/>
              </w:rPr>
              <w:t>-</w:t>
            </w:r>
            <w:r w:rsidRPr="00D32063">
              <w:rPr>
                <w:rFonts w:ascii="Arial" w:eastAsia="Arial" w:hAnsi="Arial" w:cs="Arial"/>
                <w:sz w:val="20"/>
                <w:szCs w:val="20"/>
              </w:rPr>
              <w:t>facing element</w:t>
            </w:r>
            <w:r w:rsidR="00A62408" w:rsidRPr="00D32063">
              <w:rPr>
                <w:rFonts w:ascii="Arial" w:eastAsia="Arial" w:hAnsi="Arial" w:cs="Arial"/>
                <w:sz w:val="20"/>
                <w:szCs w:val="20"/>
              </w:rPr>
              <w:t>s</w:t>
            </w:r>
            <w:r w:rsidRPr="00D32063">
              <w:rPr>
                <w:rFonts w:ascii="Arial" w:eastAsia="Arial" w:hAnsi="Arial" w:cs="Arial"/>
                <w:sz w:val="20"/>
                <w:szCs w:val="20"/>
              </w:rPr>
              <w:t xml:space="preserve"> that have been supplied by the contractor as part of their contract. </w:t>
            </w:r>
          </w:p>
          <w:p w:rsidR="004B53F0" w:rsidRPr="00D32063" w:rsidRDefault="004B53F0" w:rsidP="00D32063">
            <w:pPr>
              <w:rPr>
                <w:rFonts w:ascii="Arial" w:hAnsi="Arial" w:cs="Arial"/>
                <w:sz w:val="20"/>
                <w:szCs w:val="20"/>
              </w:rPr>
            </w:pPr>
          </w:p>
        </w:tc>
      </w:tr>
    </w:tbl>
    <w:p w:rsidR="004B53F0" w:rsidRPr="00451900" w:rsidRDefault="004B53F0"/>
    <w:sectPr w:rsidR="004B53F0" w:rsidRPr="00451900">
      <w:footerReference w:type="default" r:id="rId8"/>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90" w:rsidRDefault="00415D90">
      <w:r>
        <w:separator/>
      </w:r>
    </w:p>
  </w:endnote>
  <w:endnote w:type="continuationSeparator" w:id="0">
    <w:p w:rsidR="00415D90" w:rsidRDefault="0041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90" w:rsidRDefault="00415D90">
    <w:pPr>
      <w:tabs>
        <w:tab w:val="center" w:pos="4153"/>
        <w:tab w:val="right" w:pos="8306"/>
      </w:tabs>
      <w:jc w:val="right"/>
    </w:pPr>
    <w:r>
      <w:fldChar w:fldCharType="begin"/>
    </w:r>
    <w:r>
      <w:instrText>PAGE</w:instrText>
    </w:r>
    <w:r>
      <w:fldChar w:fldCharType="separate"/>
    </w:r>
    <w:r w:rsidR="00126588">
      <w:rPr>
        <w:noProof/>
      </w:rPr>
      <w:t>1</w:t>
    </w:r>
    <w:r>
      <w:fldChar w:fldCharType="end"/>
    </w:r>
  </w:p>
  <w:p w:rsidR="00415D90" w:rsidRDefault="00415D90">
    <w:pPr>
      <w:tabs>
        <w:tab w:val="center" w:pos="4153"/>
        <w:tab w:val="right" w:pos="8306"/>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90" w:rsidRDefault="00415D90">
      <w:r>
        <w:separator/>
      </w:r>
    </w:p>
  </w:footnote>
  <w:footnote w:type="continuationSeparator" w:id="0">
    <w:p w:rsidR="00415D90" w:rsidRDefault="0041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B59"/>
    <w:multiLevelType w:val="multilevel"/>
    <w:tmpl w:val="1BA618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C025972"/>
    <w:multiLevelType w:val="multilevel"/>
    <w:tmpl w:val="789EA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9F42A4"/>
    <w:multiLevelType w:val="multilevel"/>
    <w:tmpl w:val="C186B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8D4A4E"/>
    <w:multiLevelType w:val="hybridMultilevel"/>
    <w:tmpl w:val="8EC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76B29"/>
    <w:multiLevelType w:val="multilevel"/>
    <w:tmpl w:val="B8D2E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60A313F"/>
    <w:multiLevelType w:val="hybridMultilevel"/>
    <w:tmpl w:val="9E44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64147"/>
    <w:multiLevelType w:val="multilevel"/>
    <w:tmpl w:val="EF2A9C7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18B33CA4"/>
    <w:multiLevelType w:val="multilevel"/>
    <w:tmpl w:val="4DD8D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96274BD"/>
    <w:multiLevelType w:val="hybridMultilevel"/>
    <w:tmpl w:val="7636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61E27"/>
    <w:multiLevelType w:val="multilevel"/>
    <w:tmpl w:val="057002B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E403667"/>
    <w:multiLevelType w:val="multilevel"/>
    <w:tmpl w:val="BBA2AAA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1E944A02"/>
    <w:multiLevelType w:val="hybridMultilevel"/>
    <w:tmpl w:val="FC8C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D422B"/>
    <w:multiLevelType w:val="hybridMultilevel"/>
    <w:tmpl w:val="393AD99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23F36309"/>
    <w:multiLevelType w:val="multilevel"/>
    <w:tmpl w:val="4ECC630A"/>
    <w:lvl w:ilvl="0">
      <w:start w:val="1"/>
      <w:numFmt w:val="bullet"/>
      <w:lvlText w:val=""/>
      <w:lvlJc w:val="left"/>
      <w:pPr>
        <w:ind w:left="694" w:firstLine="0"/>
      </w:pPr>
      <w:rPr>
        <w:rFonts w:ascii="Wingdings" w:hAnsi="Wingdings" w:hint="default"/>
      </w:rPr>
    </w:lvl>
    <w:lvl w:ilvl="1">
      <w:start w:val="1"/>
      <w:numFmt w:val="bullet"/>
      <w:lvlText w:val="o"/>
      <w:lvlJc w:val="left"/>
      <w:pPr>
        <w:ind w:left="1414" w:firstLine="720"/>
      </w:pPr>
      <w:rPr>
        <w:rFonts w:ascii="Arial" w:eastAsia="Arial" w:hAnsi="Arial" w:cs="Arial"/>
      </w:rPr>
    </w:lvl>
    <w:lvl w:ilvl="2">
      <w:start w:val="1"/>
      <w:numFmt w:val="bullet"/>
      <w:lvlText w:val="▪"/>
      <w:lvlJc w:val="left"/>
      <w:pPr>
        <w:ind w:left="2134" w:firstLine="1440"/>
      </w:pPr>
      <w:rPr>
        <w:rFonts w:ascii="Arial" w:eastAsia="Arial" w:hAnsi="Arial" w:cs="Arial"/>
      </w:rPr>
    </w:lvl>
    <w:lvl w:ilvl="3">
      <w:start w:val="1"/>
      <w:numFmt w:val="bullet"/>
      <w:lvlText w:val="●"/>
      <w:lvlJc w:val="left"/>
      <w:pPr>
        <w:ind w:left="2854" w:firstLine="2160"/>
      </w:pPr>
      <w:rPr>
        <w:rFonts w:ascii="Arial" w:eastAsia="Arial" w:hAnsi="Arial" w:cs="Arial"/>
      </w:rPr>
    </w:lvl>
    <w:lvl w:ilvl="4">
      <w:start w:val="1"/>
      <w:numFmt w:val="bullet"/>
      <w:lvlText w:val="o"/>
      <w:lvlJc w:val="left"/>
      <w:pPr>
        <w:ind w:left="3574" w:firstLine="2880"/>
      </w:pPr>
      <w:rPr>
        <w:rFonts w:ascii="Arial" w:eastAsia="Arial" w:hAnsi="Arial" w:cs="Arial"/>
      </w:rPr>
    </w:lvl>
    <w:lvl w:ilvl="5">
      <w:start w:val="1"/>
      <w:numFmt w:val="bullet"/>
      <w:lvlText w:val="▪"/>
      <w:lvlJc w:val="left"/>
      <w:pPr>
        <w:ind w:left="4294" w:firstLine="3600"/>
      </w:pPr>
      <w:rPr>
        <w:rFonts w:ascii="Arial" w:eastAsia="Arial" w:hAnsi="Arial" w:cs="Arial"/>
      </w:rPr>
    </w:lvl>
    <w:lvl w:ilvl="6">
      <w:start w:val="1"/>
      <w:numFmt w:val="bullet"/>
      <w:lvlText w:val="●"/>
      <w:lvlJc w:val="left"/>
      <w:pPr>
        <w:ind w:left="5014" w:firstLine="4320"/>
      </w:pPr>
      <w:rPr>
        <w:rFonts w:ascii="Arial" w:eastAsia="Arial" w:hAnsi="Arial" w:cs="Arial"/>
      </w:rPr>
    </w:lvl>
    <w:lvl w:ilvl="7">
      <w:start w:val="1"/>
      <w:numFmt w:val="bullet"/>
      <w:lvlText w:val="o"/>
      <w:lvlJc w:val="left"/>
      <w:pPr>
        <w:ind w:left="5734" w:firstLine="5040"/>
      </w:pPr>
      <w:rPr>
        <w:rFonts w:ascii="Arial" w:eastAsia="Arial" w:hAnsi="Arial" w:cs="Arial"/>
      </w:rPr>
    </w:lvl>
    <w:lvl w:ilvl="8">
      <w:start w:val="1"/>
      <w:numFmt w:val="bullet"/>
      <w:lvlText w:val="▪"/>
      <w:lvlJc w:val="left"/>
      <w:pPr>
        <w:ind w:left="6454" w:firstLine="5760"/>
      </w:pPr>
      <w:rPr>
        <w:rFonts w:ascii="Arial" w:eastAsia="Arial" w:hAnsi="Arial" w:cs="Arial"/>
      </w:rPr>
    </w:lvl>
  </w:abstractNum>
  <w:abstractNum w:abstractNumId="14" w15:restartNumberingAfterBreak="0">
    <w:nsid w:val="251A2238"/>
    <w:multiLevelType w:val="multilevel"/>
    <w:tmpl w:val="057002B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5EB63F0"/>
    <w:multiLevelType w:val="multilevel"/>
    <w:tmpl w:val="90E8BA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2A2467F1"/>
    <w:multiLevelType w:val="multilevel"/>
    <w:tmpl w:val="880E22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2D4208D2"/>
    <w:multiLevelType w:val="hybridMultilevel"/>
    <w:tmpl w:val="12F6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C657E"/>
    <w:multiLevelType w:val="hybridMultilevel"/>
    <w:tmpl w:val="A698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56FDE"/>
    <w:multiLevelType w:val="hybridMultilevel"/>
    <w:tmpl w:val="DF50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0740D"/>
    <w:multiLevelType w:val="hybridMultilevel"/>
    <w:tmpl w:val="C860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71709"/>
    <w:multiLevelType w:val="hybridMultilevel"/>
    <w:tmpl w:val="AF8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D3DC1"/>
    <w:multiLevelType w:val="multilevel"/>
    <w:tmpl w:val="9DAE9F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CAB3B94"/>
    <w:multiLevelType w:val="multilevel"/>
    <w:tmpl w:val="B2723860"/>
    <w:lvl w:ilvl="0">
      <w:start w:val="1"/>
      <w:numFmt w:val="bullet"/>
      <w:lvlText w:val=""/>
      <w:lvlJc w:val="left"/>
      <w:pPr>
        <w:ind w:left="360" w:firstLine="0"/>
      </w:pPr>
      <w:rPr>
        <w:rFonts w:ascii="Symbol" w:hAnsi="Symbol"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15:restartNumberingAfterBreak="0">
    <w:nsid w:val="407C0FBB"/>
    <w:multiLevelType w:val="multilevel"/>
    <w:tmpl w:val="5DAE5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59A607F"/>
    <w:multiLevelType w:val="hybridMultilevel"/>
    <w:tmpl w:val="8CDC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B07E7"/>
    <w:multiLevelType w:val="hybridMultilevel"/>
    <w:tmpl w:val="4ECA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0652F"/>
    <w:multiLevelType w:val="hybridMultilevel"/>
    <w:tmpl w:val="204A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257A0"/>
    <w:multiLevelType w:val="multilevel"/>
    <w:tmpl w:val="DB920788"/>
    <w:lvl w:ilvl="0">
      <w:start w:val="1"/>
      <w:numFmt w:val="bullet"/>
      <w:lvlText w:val="●"/>
      <w:lvlJc w:val="left"/>
      <w:pPr>
        <w:ind w:left="360" w:firstLine="0"/>
      </w:pPr>
      <w:rPr>
        <w:rFonts w:ascii="Arial" w:eastAsia="Arial" w:hAnsi="Arial" w:cs="Arial"/>
      </w:rPr>
    </w:lvl>
    <w:lvl w:ilvl="1">
      <w:start w:val="1"/>
      <w:numFmt w:val="lowerLetter"/>
      <w:lvlText w:val="%2."/>
      <w:lvlJc w:val="left"/>
      <w:pPr>
        <w:ind w:left="1459" w:firstLine="1099"/>
      </w:pPr>
    </w:lvl>
    <w:lvl w:ilvl="2">
      <w:start w:val="1"/>
      <w:numFmt w:val="lowerRoman"/>
      <w:lvlText w:val="%3."/>
      <w:lvlJc w:val="right"/>
      <w:pPr>
        <w:ind w:left="2179" w:firstLine="1999"/>
      </w:pPr>
    </w:lvl>
    <w:lvl w:ilvl="3">
      <w:start w:val="1"/>
      <w:numFmt w:val="decimal"/>
      <w:lvlText w:val="%4."/>
      <w:lvlJc w:val="left"/>
      <w:pPr>
        <w:ind w:left="2899" w:firstLine="2539"/>
      </w:pPr>
    </w:lvl>
    <w:lvl w:ilvl="4">
      <w:start w:val="1"/>
      <w:numFmt w:val="lowerLetter"/>
      <w:lvlText w:val="%5."/>
      <w:lvlJc w:val="left"/>
      <w:pPr>
        <w:ind w:left="3619" w:firstLine="3259"/>
      </w:pPr>
    </w:lvl>
    <w:lvl w:ilvl="5">
      <w:start w:val="1"/>
      <w:numFmt w:val="lowerRoman"/>
      <w:lvlText w:val="%6."/>
      <w:lvlJc w:val="right"/>
      <w:pPr>
        <w:ind w:left="4339" w:firstLine="4159"/>
      </w:pPr>
    </w:lvl>
    <w:lvl w:ilvl="6">
      <w:start w:val="1"/>
      <w:numFmt w:val="decimal"/>
      <w:lvlText w:val="%7."/>
      <w:lvlJc w:val="left"/>
      <w:pPr>
        <w:ind w:left="5059" w:firstLine="4699"/>
      </w:pPr>
    </w:lvl>
    <w:lvl w:ilvl="7">
      <w:start w:val="1"/>
      <w:numFmt w:val="lowerLetter"/>
      <w:lvlText w:val="%8."/>
      <w:lvlJc w:val="left"/>
      <w:pPr>
        <w:ind w:left="5779" w:firstLine="5419"/>
      </w:pPr>
    </w:lvl>
    <w:lvl w:ilvl="8">
      <w:start w:val="1"/>
      <w:numFmt w:val="lowerRoman"/>
      <w:lvlText w:val="%9."/>
      <w:lvlJc w:val="right"/>
      <w:pPr>
        <w:ind w:left="6499" w:firstLine="6319"/>
      </w:pPr>
    </w:lvl>
  </w:abstractNum>
  <w:abstractNum w:abstractNumId="29" w15:restartNumberingAfterBreak="0">
    <w:nsid w:val="4E123D9F"/>
    <w:multiLevelType w:val="hybridMultilevel"/>
    <w:tmpl w:val="5D9C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E17F6"/>
    <w:multiLevelType w:val="hybridMultilevel"/>
    <w:tmpl w:val="B992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E3768"/>
    <w:multiLevelType w:val="multilevel"/>
    <w:tmpl w:val="B7A6D0CA"/>
    <w:lvl w:ilvl="0">
      <w:start w:val="1"/>
      <w:numFmt w:val="bullet"/>
      <w:lvlText w:val="o"/>
      <w:lvlJc w:val="left"/>
      <w:pPr>
        <w:ind w:left="1362" w:firstLine="0"/>
      </w:pPr>
      <w:rPr>
        <w:rFonts w:ascii="Courier New" w:hAnsi="Courier New" w:cs="Courier New" w:hint="default"/>
      </w:rPr>
    </w:lvl>
    <w:lvl w:ilvl="1">
      <w:start w:val="1"/>
      <w:numFmt w:val="bullet"/>
      <w:lvlText w:val="o"/>
      <w:lvlJc w:val="left"/>
      <w:pPr>
        <w:ind w:left="2082" w:firstLine="720"/>
      </w:pPr>
      <w:rPr>
        <w:rFonts w:ascii="Arial" w:eastAsia="Arial" w:hAnsi="Arial" w:cs="Arial"/>
      </w:rPr>
    </w:lvl>
    <w:lvl w:ilvl="2">
      <w:start w:val="1"/>
      <w:numFmt w:val="bullet"/>
      <w:lvlText w:val="▪"/>
      <w:lvlJc w:val="left"/>
      <w:pPr>
        <w:ind w:left="2802" w:firstLine="1440"/>
      </w:pPr>
      <w:rPr>
        <w:rFonts w:ascii="Arial" w:eastAsia="Arial" w:hAnsi="Arial" w:cs="Arial"/>
      </w:rPr>
    </w:lvl>
    <w:lvl w:ilvl="3">
      <w:start w:val="1"/>
      <w:numFmt w:val="bullet"/>
      <w:lvlText w:val="●"/>
      <w:lvlJc w:val="left"/>
      <w:pPr>
        <w:ind w:left="3522" w:firstLine="2160"/>
      </w:pPr>
      <w:rPr>
        <w:rFonts w:ascii="Arial" w:eastAsia="Arial" w:hAnsi="Arial" w:cs="Arial"/>
      </w:rPr>
    </w:lvl>
    <w:lvl w:ilvl="4">
      <w:start w:val="1"/>
      <w:numFmt w:val="bullet"/>
      <w:lvlText w:val="o"/>
      <w:lvlJc w:val="left"/>
      <w:pPr>
        <w:ind w:left="4242" w:firstLine="2880"/>
      </w:pPr>
      <w:rPr>
        <w:rFonts w:ascii="Arial" w:eastAsia="Arial" w:hAnsi="Arial" w:cs="Arial"/>
      </w:rPr>
    </w:lvl>
    <w:lvl w:ilvl="5">
      <w:start w:val="1"/>
      <w:numFmt w:val="bullet"/>
      <w:lvlText w:val="▪"/>
      <w:lvlJc w:val="left"/>
      <w:pPr>
        <w:ind w:left="4962" w:firstLine="3600"/>
      </w:pPr>
      <w:rPr>
        <w:rFonts w:ascii="Arial" w:eastAsia="Arial" w:hAnsi="Arial" w:cs="Arial"/>
      </w:rPr>
    </w:lvl>
    <w:lvl w:ilvl="6">
      <w:start w:val="1"/>
      <w:numFmt w:val="bullet"/>
      <w:lvlText w:val="●"/>
      <w:lvlJc w:val="left"/>
      <w:pPr>
        <w:ind w:left="5682" w:firstLine="4320"/>
      </w:pPr>
      <w:rPr>
        <w:rFonts w:ascii="Arial" w:eastAsia="Arial" w:hAnsi="Arial" w:cs="Arial"/>
      </w:rPr>
    </w:lvl>
    <w:lvl w:ilvl="7">
      <w:start w:val="1"/>
      <w:numFmt w:val="bullet"/>
      <w:lvlText w:val="o"/>
      <w:lvlJc w:val="left"/>
      <w:pPr>
        <w:ind w:left="6402" w:firstLine="5040"/>
      </w:pPr>
      <w:rPr>
        <w:rFonts w:ascii="Arial" w:eastAsia="Arial" w:hAnsi="Arial" w:cs="Arial"/>
      </w:rPr>
    </w:lvl>
    <w:lvl w:ilvl="8">
      <w:start w:val="1"/>
      <w:numFmt w:val="bullet"/>
      <w:lvlText w:val="▪"/>
      <w:lvlJc w:val="left"/>
      <w:pPr>
        <w:ind w:left="7122" w:firstLine="5760"/>
      </w:pPr>
      <w:rPr>
        <w:rFonts w:ascii="Arial" w:eastAsia="Arial" w:hAnsi="Arial" w:cs="Arial"/>
      </w:rPr>
    </w:lvl>
  </w:abstractNum>
  <w:abstractNum w:abstractNumId="32" w15:restartNumberingAfterBreak="0">
    <w:nsid w:val="588C4DAB"/>
    <w:multiLevelType w:val="multilevel"/>
    <w:tmpl w:val="28826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B8959AD"/>
    <w:multiLevelType w:val="hybridMultilevel"/>
    <w:tmpl w:val="34A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F17C3B"/>
    <w:multiLevelType w:val="multilevel"/>
    <w:tmpl w:val="6BD43274"/>
    <w:lvl w:ilvl="0">
      <w:start w:val="1"/>
      <w:numFmt w:val="bullet"/>
      <w:lvlText w:val=""/>
      <w:lvlJc w:val="left"/>
      <w:pPr>
        <w:ind w:left="360" w:firstLine="0"/>
      </w:pPr>
      <w:rPr>
        <w:rFonts w:ascii="Symbol" w:hAnsi="Symbol"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61C0497E"/>
    <w:multiLevelType w:val="multilevel"/>
    <w:tmpl w:val="4EF689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6204721D"/>
    <w:multiLevelType w:val="multilevel"/>
    <w:tmpl w:val="28826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2785220"/>
    <w:multiLevelType w:val="hybridMultilevel"/>
    <w:tmpl w:val="B45E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70012A"/>
    <w:multiLevelType w:val="multilevel"/>
    <w:tmpl w:val="B336975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9" w15:restartNumberingAfterBreak="0">
    <w:nsid w:val="68EF5CBE"/>
    <w:multiLevelType w:val="multilevel"/>
    <w:tmpl w:val="B336975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0" w15:restartNumberingAfterBreak="0">
    <w:nsid w:val="6A336A22"/>
    <w:multiLevelType w:val="hybridMultilevel"/>
    <w:tmpl w:val="E1B43B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B452B2"/>
    <w:multiLevelType w:val="multilevel"/>
    <w:tmpl w:val="9B0CA5A4"/>
    <w:lvl w:ilvl="0">
      <w:start w:val="1"/>
      <w:numFmt w:val="bullet"/>
      <w:lvlText w:val="●"/>
      <w:lvlJc w:val="left"/>
      <w:pPr>
        <w:ind w:left="360" w:firstLine="0"/>
      </w:pPr>
      <w:rPr>
        <w:rFonts w:ascii="Arial" w:eastAsia="Arial" w:hAnsi="Arial" w:cs="Arial"/>
      </w:rPr>
    </w:lvl>
    <w:lvl w:ilvl="1">
      <w:start w:val="1"/>
      <w:numFmt w:val="lowerLetter"/>
      <w:lvlText w:val="%2."/>
      <w:lvlJc w:val="left"/>
      <w:pPr>
        <w:ind w:left="1459" w:firstLine="1099"/>
      </w:pPr>
    </w:lvl>
    <w:lvl w:ilvl="2">
      <w:start w:val="1"/>
      <w:numFmt w:val="lowerRoman"/>
      <w:lvlText w:val="%3."/>
      <w:lvlJc w:val="right"/>
      <w:pPr>
        <w:ind w:left="2179" w:firstLine="1999"/>
      </w:pPr>
    </w:lvl>
    <w:lvl w:ilvl="3">
      <w:start w:val="1"/>
      <w:numFmt w:val="decimal"/>
      <w:lvlText w:val="%4."/>
      <w:lvlJc w:val="left"/>
      <w:pPr>
        <w:ind w:left="2899" w:firstLine="2539"/>
      </w:pPr>
    </w:lvl>
    <w:lvl w:ilvl="4">
      <w:start w:val="1"/>
      <w:numFmt w:val="lowerLetter"/>
      <w:lvlText w:val="%5."/>
      <w:lvlJc w:val="left"/>
      <w:pPr>
        <w:ind w:left="3619" w:firstLine="3259"/>
      </w:pPr>
    </w:lvl>
    <w:lvl w:ilvl="5">
      <w:start w:val="1"/>
      <w:numFmt w:val="lowerRoman"/>
      <w:lvlText w:val="%6."/>
      <w:lvlJc w:val="right"/>
      <w:pPr>
        <w:ind w:left="4339" w:firstLine="4159"/>
      </w:pPr>
    </w:lvl>
    <w:lvl w:ilvl="6">
      <w:start w:val="1"/>
      <w:numFmt w:val="decimal"/>
      <w:lvlText w:val="%7."/>
      <w:lvlJc w:val="left"/>
      <w:pPr>
        <w:ind w:left="5059" w:firstLine="4699"/>
      </w:pPr>
    </w:lvl>
    <w:lvl w:ilvl="7">
      <w:start w:val="1"/>
      <w:numFmt w:val="lowerLetter"/>
      <w:lvlText w:val="%8."/>
      <w:lvlJc w:val="left"/>
      <w:pPr>
        <w:ind w:left="5779" w:firstLine="5419"/>
      </w:pPr>
    </w:lvl>
    <w:lvl w:ilvl="8">
      <w:start w:val="1"/>
      <w:numFmt w:val="lowerRoman"/>
      <w:lvlText w:val="%9."/>
      <w:lvlJc w:val="right"/>
      <w:pPr>
        <w:ind w:left="6499" w:firstLine="6319"/>
      </w:pPr>
    </w:lvl>
  </w:abstractNum>
  <w:abstractNum w:abstractNumId="42" w15:restartNumberingAfterBreak="0">
    <w:nsid w:val="73665885"/>
    <w:multiLevelType w:val="multilevel"/>
    <w:tmpl w:val="66704BF4"/>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520112E"/>
    <w:multiLevelType w:val="multilevel"/>
    <w:tmpl w:val="95D6A6A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5B751D0"/>
    <w:multiLevelType w:val="hybridMultilevel"/>
    <w:tmpl w:val="C4BCD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544012"/>
    <w:multiLevelType w:val="multilevel"/>
    <w:tmpl w:val="52B69722"/>
    <w:lvl w:ilvl="0">
      <w:start w:val="1"/>
      <w:numFmt w:val="bullet"/>
      <w:lvlText w:val=""/>
      <w:lvlJc w:val="left"/>
      <w:pPr>
        <w:ind w:left="360" w:firstLine="0"/>
      </w:pPr>
      <w:rPr>
        <w:rFonts w:ascii="Symbol" w:hAnsi="Symbol"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6" w15:restartNumberingAfterBreak="0">
    <w:nsid w:val="788A1EBA"/>
    <w:multiLevelType w:val="hybridMultilevel"/>
    <w:tmpl w:val="155E0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6A5E67"/>
    <w:multiLevelType w:val="hybridMultilevel"/>
    <w:tmpl w:val="A32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815A00"/>
    <w:multiLevelType w:val="multilevel"/>
    <w:tmpl w:val="FB7098A6"/>
    <w:lvl w:ilvl="0">
      <w:start w:val="1"/>
      <w:numFmt w:val="bullet"/>
      <w:lvlText w:val="●"/>
      <w:lvlJc w:val="left"/>
      <w:pPr>
        <w:ind w:left="360" w:firstLine="0"/>
      </w:pPr>
      <w:rPr>
        <w:rFonts w:ascii="Arial" w:eastAsia="Arial" w:hAnsi="Arial" w:cs="Arial"/>
      </w:rPr>
    </w:lvl>
    <w:lvl w:ilvl="1">
      <w:start w:val="1"/>
      <w:numFmt w:val="lowerLetter"/>
      <w:lvlText w:val="%2."/>
      <w:lvlJc w:val="left"/>
      <w:pPr>
        <w:ind w:left="1459" w:firstLine="1099"/>
      </w:pPr>
    </w:lvl>
    <w:lvl w:ilvl="2">
      <w:start w:val="1"/>
      <w:numFmt w:val="decimal"/>
      <w:lvlText w:val="%3."/>
      <w:lvlJc w:val="left"/>
      <w:pPr>
        <w:ind w:left="360" w:firstLine="0"/>
      </w:pPr>
    </w:lvl>
    <w:lvl w:ilvl="3">
      <w:start w:val="1"/>
      <w:numFmt w:val="decimal"/>
      <w:lvlText w:val="%4."/>
      <w:lvlJc w:val="left"/>
      <w:pPr>
        <w:ind w:left="2899" w:firstLine="2539"/>
      </w:pPr>
    </w:lvl>
    <w:lvl w:ilvl="4">
      <w:start w:val="1"/>
      <w:numFmt w:val="lowerLetter"/>
      <w:lvlText w:val="%5."/>
      <w:lvlJc w:val="left"/>
      <w:pPr>
        <w:ind w:left="3619" w:firstLine="3259"/>
      </w:pPr>
    </w:lvl>
    <w:lvl w:ilvl="5">
      <w:start w:val="1"/>
      <w:numFmt w:val="lowerRoman"/>
      <w:lvlText w:val="%6."/>
      <w:lvlJc w:val="right"/>
      <w:pPr>
        <w:ind w:left="4339" w:firstLine="4159"/>
      </w:pPr>
    </w:lvl>
    <w:lvl w:ilvl="6">
      <w:start w:val="1"/>
      <w:numFmt w:val="decimal"/>
      <w:lvlText w:val="%7."/>
      <w:lvlJc w:val="left"/>
      <w:pPr>
        <w:ind w:left="5059" w:firstLine="4699"/>
      </w:pPr>
    </w:lvl>
    <w:lvl w:ilvl="7">
      <w:start w:val="1"/>
      <w:numFmt w:val="lowerLetter"/>
      <w:lvlText w:val="%8."/>
      <w:lvlJc w:val="left"/>
      <w:pPr>
        <w:ind w:left="5779" w:firstLine="5419"/>
      </w:pPr>
    </w:lvl>
    <w:lvl w:ilvl="8">
      <w:start w:val="1"/>
      <w:numFmt w:val="lowerRoman"/>
      <w:lvlText w:val="%9."/>
      <w:lvlJc w:val="right"/>
      <w:pPr>
        <w:ind w:left="6499" w:firstLine="6319"/>
      </w:pPr>
    </w:lvl>
  </w:abstractNum>
  <w:abstractNum w:abstractNumId="49" w15:restartNumberingAfterBreak="0">
    <w:nsid w:val="7BEF6525"/>
    <w:multiLevelType w:val="hybridMultilevel"/>
    <w:tmpl w:val="235C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F31EB"/>
    <w:multiLevelType w:val="multilevel"/>
    <w:tmpl w:val="9DD2F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8"/>
  </w:num>
  <w:num w:numId="2">
    <w:abstractNumId w:val="7"/>
  </w:num>
  <w:num w:numId="3">
    <w:abstractNumId w:val="28"/>
  </w:num>
  <w:num w:numId="4">
    <w:abstractNumId w:val="16"/>
  </w:num>
  <w:num w:numId="5">
    <w:abstractNumId w:val="22"/>
  </w:num>
  <w:num w:numId="6">
    <w:abstractNumId w:val="15"/>
  </w:num>
  <w:num w:numId="7">
    <w:abstractNumId w:val="48"/>
  </w:num>
  <w:num w:numId="8">
    <w:abstractNumId w:val="36"/>
  </w:num>
  <w:num w:numId="9">
    <w:abstractNumId w:val="2"/>
  </w:num>
  <w:num w:numId="10">
    <w:abstractNumId w:val="4"/>
  </w:num>
  <w:num w:numId="11">
    <w:abstractNumId w:val="1"/>
  </w:num>
  <w:num w:numId="12">
    <w:abstractNumId w:val="50"/>
  </w:num>
  <w:num w:numId="13">
    <w:abstractNumId w:val="35"/>
  </w:num>
  <w:num w:numId="14">
    <w:abstractNumId w:val="6"/>
  </w:num>
  <w:num w:numId="15">
    <w:abstractNumId w:val="10"/>
  </w:num>
  <w:num w:numId="16">
    <w:abstractNumId w:val="24"/>
  </w:num>
  <w:num w:numId="17">
    <w:abstractNumId w:val="0"/>
  </w:num>
  <w:num w:numId="18">
    <w:abstractNumId w:val="41"/>
  </w:num>
  <w:num w:numId="19">
    <w:abstractNumId w:val="37"/>
  </w:num>
  <w:num w:numId="20">
    <w:abstractNumId w:val="12"/>
  </w:num>
  <w:num w:numId="21">
    <w:abstractNumId w:val="20"/>
  </w:num>
  <w:num w:numId="22">
    <w:abstractNumId w:val="19"/>
  </w:num>
  <w:num w:numId="23">
    <w:abstractNumId w:val="21"/>
  </w:num>
  <w:num w:numId="24">
    <w:abstractNumId w:val="33"/>
  </w:num>
  <w:num w:numId="25">
    <w:abstractNumId w:val="49"/>
  </w:num>
  <w:num w:numId="26">
    <w:abstractNumId w:val="5"/>
  </w:num>
  <w:num w:numId="27">
    <w:abstractNumId w:val="46"/>
  </w:num>
  <w:num w:numId="28">
    <w:abstractNumId w:val="25"/>
  </w:num>
  <w:num w:numId="29">
    <w:abstractNumId w:val="26"/>
  </w:num>
  <w:num w:numId="30">
    <w:abstractNumId w:val="17"/>
  </w:num>
  <w:num w:numId="31">
    <w:abstractNumId w:val="27"/>
  </w:num>
  <w:num w:numId="32">
    <w:abstractNumId w:val="39"/>
  </w:num>
  <w:num w:numId="33">
    <w:abstractNumId w:val="45"/>
  </w:num>
  <w:num w:numId="34">
    <w:abstractNumId w:val="31"/>
  </w:num>
  <w:num w:numId="35">
    <w:abstractNumId w:val="13"/>
  </w:num>
  <w:num w:numId="36">
    <w:abstractNumId w:val="23"/>
  </w:num>
  <w:num w:numId="37">
    <w:abstractNumId w:val="34"/>
  </w:num>
  <w:num w:numId="38">
    <w:abstractNumId w:val="32"/>
  </w:num>
  <w:num w:numId="39">
    <w:abstractNumId w:val="43"/>
  </w:num>
  <w:num w:numId="40">
    <w:abstractNumId w:val="42"/>
  </w:num>
  <w:num w:numId="41">
    <w:abstractNumId w:val="14"/>
  </w:num>
  <w:num w:numId="42">
    <w:abstractNumId w:val="9"/>
  </w:num>
  <w:num w:numId="43">
    <w:abstractNumId w:val="47"/>
  </w:num>
  <w:num w:numId="44">
    <w:abstractNumId w:val="3"/>
  </w:num>
  <w:num w:numId="45">
    <w:abstractNumId w:val="40"/>
  </w:num>
  <w:num w:numId="46">
    <w:abstractNumId w:val="44"/>
  </w:num>
  <w:num w:numId="47">
    <w:abstractNumId w:val="29"/>
  </w:num>
  <w:num w:numId="48">
    <w:abstractNumId w:val="18"/>
  </w:num>
  <w:num w:numId="49">
    <w:abstractNumId w:val="11"/>
  </w:num>
  <w:num w:numId="50">
    <w:abstractNumId w:val="30"/>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53F0"/>
    <w:rsid w:val="00067BBD"/>
    <w:rsid w:val="00126588"/>
    <w:rsid w:val="001360CC"/>
    <w:rsid w:val="001610C0"/>
    <w:rsid w:val="00167A47"/>
    <w:rsid w:val="00207A00"/>
    <w:rsid w:val="002105A0"/>
    <w:rsid w:val="002379C7"/>
    <w:rsid w:val="002627D4"/>
    <w:rsid w:val="00283691"/>
    <w:rsid w:val="002F2C66"/>
    <w:rsid w:val="003114FB"/>
    <w:rsid w:val="003A7600"/>
    <w:rsid w:val="00415D90"/>
    <w:rsid w:val="004207CD"/>
    <w:rsid w:val="00451900"/>
    <w:rsid w:val="00476DB1"/>
    <w:rsid w:val="00490BF4"/>
    <w:rsid w:val="004B53F0"/>
    <w:rsid w:val="00571640"/>
    <w:rsid w:val="00575AC9"/>
    <w:rsid w:val="005C6E21"/>
    <w:rsid w:val="0064370E"/>
    <w:rsid w:val="006542F2"/>
    <w:rsid w:val="00675683"/>
    <w:rsid w:val="0068272F"/>
    <w:rsid w:val="006B25BE"/>
    <w:rsid w:val="007208A0"/>
    <w:rsid w:val="00724A8F"/>
    <w:rsid w:val="00732F42"/>
    <w:rsid w:val="0075388A"/>
    <w:rsid w:val="00795F19"/>
    <w:rsid w:val="00957DE7"/>
    <w:rsid w:val="009D497E"/>
    <w:rsid w:val="00A62408"/>
    <w:rsid w:val="00A84D8C"/>
    <w:rsid w:val="00A85AA6"/>
    <w:rsid w:val="00A94DC9"/>
    <w:rsid w:val="00B33CD8"/>
    <w:rsid w:val="00B65A9A"/>
    <w:rsid w:val="00B91DA4"/>
    <w:rsid w:val="00BB48DE"/>
    <w:rsid w:val="00BB4E5A"/>
    <w:rsid w:val="00C414EC"/>
    <w:rsid w:val="00CE736A"/>
    <w:rsid w:val="00D32063"/>
    <w:rsid w:val="00D65E5F"/>
    <w:rsid w:val="00D75A29"/>
    <w:rsid w:val="00DD7ABD"/>
    <w:rsid w:val="00E51FEF"/>
    <w:rsid w:val="00E94654"/>
    <w:rsid w:val="00ED1930"/>
    <w:rsid w:val="00EF01B4"/>
    <w:rsid w:val="00EF7F24"/>
    <w:rsid w:val="00F021AE"/>
    <w:rsid w:val="00F22DA5"/>
    <w:rsid w:val="00FB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00A3C-BEB6-426E-AA86-E9DC3902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rFonts w:ascii="Arial Narrow" w:eastAsia="Arial Narrow" w:hAnsi="Arial Narrow" w:cs="Arial Narrow"/>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outlineLvl w:val="3"/>
    </w:pPr>
    <w:rPr>
      <w:rFonts w:ascii="Arial Narrow" w:eastAsia="Arial Narrow" w:hAnsi="Arial Narrow" w:cs="Arial Narrow"/>
      <w:b/>
      <w:u w:val="single"/>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7F24"/>
    <w:rPr>
      <w:rFonts w:ascii="Tahoma" w:hAnsi="Tahoma" w:cs="Tahoma"/>
      <w:sz w:val="16"/>
      <w:szCs w:val="16"/>
    </w:rPr>
  </w:style>
  <w:style w:type="character" w:customStyle="1" w:styleId="BalloonTextChar">
    <w:name w:val="Balloon Text Char"/>
    <w:basedOn w:val="DefaultParagraphFont"/>
    <w:link w:val="BalloonText"/>
    <w:uiPriority w:val="99"/>
    <w:semiHidden/>
    <w:rsid w:val="00EF7F2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51900"/>
    <w:rPr>
      <w:b/>
      <w:bCs/>
    </w:rPr>
  </w:style>
  <w:style w:type="character" w:customStyle="1" w:styleId="CommentSubjectChar">
    <w:name w:val="Comment Subject Char"/>
    <w:basedOn w:val="CommentTextChar"/>
    <w:link w:val="CommentSubject"/>
    <w:uiPriority w:val="99"/>
    <w:semiHidden/>
    <w:rsid w:val="00451900"/>
    <w:rPr>
      <w:b/>
      <w:bCs/>
      <w:sz w:val="20"/>
      <w:szCs w:val="20"/>
    </w:rPr>
  </w:style>
  <w:style w:type="paragraph" w:styleId="ListParagraph">
    <w:name w:val="List Paragraph"/>
    <w:basedOn w:val="Normal"/>
    <w:uiPriority w:val="34"/>
    <w:qFormat/>
    <w:rsid w:val="0026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7100-2918-448A-96DB-EDA6F62A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4320</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Science Museum Group</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Prugnon Anne</dc:creator>
  <cp:lastModifiedBy>Jones Catherine</cp:lastModifiedBy>
  <cp:revision>3</cp:revision>
  <dcterms:created xsi:type="dcterms:W3CDTF">2017-05-11T14:21:00Z</dcterms:created>
  <dcterms:modified xsi:type="dcterms:W3CDTF">2017-05-12T12:15:00Z</dcterms:modified>
</cp:coreProperties>
</file>