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56A6" w:rsidRPr="00D11E52" w:rsidRDefault="009256A6" w:rsidP="004E1429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1E52">
        <w:rPr>
          <w:rFonts w:ascii="Arial" w:eastAsia="Times New Roman" w:hAnsi="Arial" w:cs="Arial"/>
          <w:b/>
          <w:sz w:val="24"/>
          <w:szCs w:val="24"/>
        </w:rPr>
        <w:t>Form of Tender</w:t>
      </w:r>
    </w:p>
    <w:p w:rsidR="009F342C" w:rsidRPr="00D11E52" w:rsidRDefault="009F342C" w:rsidP="00A364C2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:rsidR="004E1429" w:rsidRPr="00D11E52" w:rsidRDefault="004E1429" w:rsidP="00A364C2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:rsidR="009256A6" w:rsidRPr="00D11E52" w:rsidRDefault="009256A6" w:rsidP="00A364C2">
      <w:pPr>
        <w:widowControl w:val="0"/>
        <w:tabs>
          <w:tab w:val="left" w:pos="2760"/>
        </w:tabs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t>Project:</w:t>
      </w:r>
      <w:r w:rsidRPr="00D11E5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B5CF4" w:rsidRPr="00D11E52">
        <w:rPr>
          <w:rFonts w:ascii="Arial" w:eastAsia="Times New Roman" w:hAnsi="Arial" w:cs="Arial"/>
          <w:bCs/>
          <w:sz w:val="20"/>
          <w:szCs w:val="20"/>
        </w:rPr>
        <w:t>Toynbee Hall</w:t>
      </w:r>
    </w:p>
    <w:p w:rsidR="009F342C" w:rsidRPr="00D11E52" w:rsidRDefault="009F342C" w:rsidP="00A364C2">
      <w:pPr>
        <w:widowControl w:val="0"/>
        <w:tabs>
          <w:tab w:val="left" w:pos="2760"/>
        </w:tabs>
        <w:spacing w:after="0" w:line="30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256A6" w:rsidRPr="00D11E52" w:rsidRDefault="009256A6" w:rsidP="00A364C2">
      <w:pPr>
        <w:widowControl w:val="0"/>
        <w:tabs>
          <w:tab w:val="left" w:pos="2760"/>
        </w:tabs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t>Professional Service:</w:t>
      </w:r>
      <w:r w:rsidRPr="00D11E5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85C48" w:rsidRPr="00D11E52">
        <w:rPr>
          <w:rFonts w:ascii="Arial" w:eastAsia="Times New Roman" w:hAnsi="Arial" w:cs="Arial"/>
          <w:bCs/>
          <w:sz w:val="20"/>
          <w:szCs w:val="20"/>
        </w:rPr>
        <w:t>Digital Developer</w:t>
      </w:r>
    </w:p>
    <w:p w:rsidR="009256A6" w:rsidRPr="00D11E52" w:rsidRDefault="00211C05" w:rsidP="00A364C2">
      <w:pPr>
        <w:widowControl w:val="0"/>
        <w:tabs>
          <w:tab w:val="left" w:pos="2760"/>
          <w:tab w:val="right" w:pos="9498"/>
        </w:tabs>
        <w:spacing w:after="0" w:line="30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11C05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138.15pt;margin-top:14.65pt;width:166.5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PUtw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OIzCMA4XMUYl2EIyT+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" filled="f" stroked="f">
            <v:textbox>
              <w:txbxContent>
                <w:p w:rsidR="007C54BF" w:rsidRPr="00991580" w:rsidRDefault="007C54BF" w:rsidP="009256A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256A6" w:rsidRPr="00D11E52" w:rsidRDefault="00211C05" w:rsidP="00A364C2">
      <w:pPr>
        <w:widowControl w:val="0"/>
        <w:tabs>
          <w:tab w:val="left" w:pos="2760"/>
          <w:tab w:val="right" w:pos="9498"/>
        </w:tabs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11C05">
        <w:rPr>
          <w:noProof/>
          <w:lang w:eastAsia="en-GB"/>
        </w:rPr>
        <w:pict>
          <v:line id="Straight Connector 4" o:spid="_x0000_s1027" style="position:absolute;left:0;text-align:left;z-index:25165619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37.8pt,16.55pt" to="304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0fGwIAADYEAAAOAAAAZHJzL2Uyb0RvYy54bWysU02P2yAQvVfqf0DcE9ups0m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"/>
        </w:pict>
      </w:r>
      <w:r w:rsidR="009256A6" w:rsidRPr="00D11E52">
        <w:rPr>
          <w:rFonts w:ascii="Arial" w:eastAsia="Times New Roman" w:hAnsi="Arial" w:cs="Arial"/>
          <w:b/>
          <w:bCs/>
          <w:sz w:val="20"/>
          <w:szCs w:val="20"/>
        </w:rPr>
        <w:t>Name of Tenderer:</w:t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ab/>
      </w:r>
    </w:p>
    <w:p w:rsidR="00406D29" w:rsidRPr="00D11E52" w:rsidRDefault="00406D29" w:rsidP="00A364C2">
      <w:pPr>
        <w:tabs>
          <w:tab w:val="left" w:pos="2760"/>
          <w:tab w:val="left" w:pos="5670"/>
        </w:tabs>
        <w:spacing w:after="0" w:line="300" w:lineRule="exact"/>
        <w:ind w:left="2760" w:hanging="27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256A6" w:rsidRPr="00D11E52" w:rsidRDefault="009256A6" w:rsidP="00A364C2">
      <w:pPr>
        <w:tabs>
          <w:tab w:val="left" w:pos="2760"/>
          <w:tab w:val="left" w:pos="5670"/>
        </w:tabs>
        <w:spacing w:after="0" w:line="300" w:lineRule="exact"/>
        <w:ind w:left="2760" w:hanging="27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t xml:space="preserve">To: </w:t>
      </w:r>
      <w:r w:rsidRPr="00D11E5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22E0C" w:rsidRPr="00D11E52">
        <w:rPr>
          <w:rFonts w:ascii="Arial" w:eastAsia="Times New Roman" w:hAnsi="Arial" w:cs="Arial"/>
          <w:b/>
          <w:bCs/>
          <w:sz w:val="20"/>
          <w:szCs w:val="20"/>
        </w:rPr>
        <w:t xml:space="preserve">Karen Hart, </w:t>
      </w:r>
      <w:r w:rsidR="00422E0C" w:rsidRPr="00D11E52">
        <w:rPr>
          <w:rFonts w:ascii="Arial" w:eastAsia="Times New Roman" w:hAnsi="Arial" w:cs="Arial"/>
          <w:bCs/>
          <w:sz w:val="20"/>
          <w:szCs w:val="20"/>
        </w:rPr>
        <w:t xml:space="preserve">Redevelopment Project Director </w:t>
      </w:r>
      <w:r w:rsidRPr="00D11E5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9256A6" w:rsidRPr="00D11E52" w:rsidRDefault="009256A6" w:rsidP="00A364C2">
      <w:pPr>
        <w:tabs>
          <w:tab w:val="left" w:pos="2760"/>
          <w:tab w:val="left" w:pos="5670"/>
        </w:tabs>
        <w:spacing w:after="0" w:line="300" w:lineRule="exact"/>
        <w:ind w:left="2760" w:hanging="27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ab/>
      </w:r>
      <w:r w:rsidR="00422E0C" w:rsidRPr="00D11E52">
        <w:rPr>
          <w:rFonts w:ascii="Arial" w:eastAsia="Times New Roman" w:hAnsi="Arial" w:cs="Arial"/>
          <w:bCs/>
          <w:sz w:val="20"/>
          <w:szCs w:val="20"/>
        </w:rPr>
        <w:t>Toynbee Hall, 52 Old Castle Street, London, E1 7AJ</w:t>
      </w:r>
      <w:r w:rsidRPr="00D11E5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E797E" w:rsidRPr="00D11E52" w:rsidRDefault="004E797E" w:rsidP="00A364C2">
      <w:pPr>
        <w:tabs>
          <w:tab w:val="left" w:pos="2760"/>
          <w:tab w:val="left" w:pos="5670"/>
        </w:tabs>
        <w:spacing w:after="0" w:line="300" w:lineRule="exact"/>
        <w:ind w:left="2760" w:hanging="27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256A6" w:rsidRPr="00D11E52" w:rsidRDefault="009256A6" w:rsidP="00A364C2">
      <w:pPr>
        <w:tabs>
          <w:tab w:val="left" w:pos="2760"/>
          <w:tab w:val="left" w:pos="5670"/>
        </w:tabs>
        <w:spacing w:after="0" w:line="300" w:lineRule="exact"/>
        <w:ind w:left="2760" w:hanging="27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t>Email:</w:t>
      </w:r>
      <w:r w:rsidR="00422E0C" w:rsidRPr="00D11E52">
        <w:rPr>
          <w:rFonts w:ascii="Arial" w:eastAsia="Times New Roman" w:hAnsi="Arial" w:cs="Arial"/>
          <w:bCs/>
          <w:sz w:val="20"/>
          <w:szCs w:val="20"/>
        </w:rPr>
        <w:tab/>
      </w:r>
      <w:hyperlink r:id="rId8" w:history="1">
        <w:r w:rsidR="00422E0C" w:rsidRPr="00D11E52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karen.hart@toynbeehall.co.uk</w:t>
        </w:r>
      </w:hyperlink>
      <w:r w:rsidR="00422E0C" w:rsidRPr="00D11E5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A364C2" w:rsidRPr="00D11E52" w:rsidRDefault="00A364C2" w:rsidP="00A364C2">
      <w:pPr>
        <w:tabs>
          <w:tab w:val="left" w:pos="2760"/>
          <w:tab w:val="left" w:pos="5670"/>
        </w:tabs>
        <w:spacing w:after="0" w:line="300" w:lineRule="exact"/>
        <w:ind w:left="2760" w:hanging="27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6219C7" w:rsidRPr="00D11E52" w:rsidRDefault="009256A6" w:rsidP="00A364C2">
      <w:pPr>
        <w:tabs>
          <w:tab w:val="left" w:pos="2760"/>
          <w:tab w:val="left" w:pos="5670"/>
        </w:tabs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sz w:val="20"/>
          <w:szCs w:val="20"/>
        </w:rPr>
        <w:t>I/We, the undersigned, do hereby offer to execute and complete the above mentioned professional services in strict accordance with the Appointment Br</w:t>
      </w:r>
      <w:r w:rsidR="00E438DD" w:rsidRPr="00D11E52">
        <w:rPr>
          <w:rFonts w:ascii="Arial" w:eastAsia="Times New Roman" w:hAnsi="Arial" w:cs="Arial"/>
          <w:sz w:val="20"/>
          <w:szCs w:val="20"/>
        </w:rPr>
        <w:t>ief</w:t>
      </w:r>
      <w:r w:rsidRPr="00D11E52">
        <w:rPr>
          <w:rFonts w:ascii="Arial" w:eastAsia="Times New Roman" w:hAnsi="Arial" w:cs="Arial"/>
          <w:sz w:val="20"/>
          <w:szCs w:val="20"/>
        </w:rPr>
        <w:t xml:space="preserve"> for the following lump sum fee:   </w:t>
      </w:r>
    </w:p>
    <w:p w:rsidR="006219C7" w:rsidRPr="00D11E52" w:rsidRDefault="006219C7" w:rsidP="00A364C2">
      <w:pPr>
        <w:tabs>
          <w:tab w:val="left" w:pos="2760"/>
          <w:tab w:val="left" w:pos="5670"/>
        </w:tabs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364C2" w:rsidRPr="00D11E52" w:rsidRDefault="009256A6" w:rsidP="00A364C2">
      <w:pPr>
        <w:tabs>
          <w:tab w:val="left" w:pos="2760"/>
          <w:tab w:val="left" w:pos="5670"/>
        </w:tabs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sz w:val="20"/>
          <w:szCs w:val="20"/>
        </w:rPr>
        <w:t>£ _______________</w:t>
      </w:r>
      <w:r w:rsidR="006219C7" w:rsidRPr="00D11E52">
        <w:rPr>
          <w:rFonts w:ascii="Arial" w:eastAsia="Times New Roman" w:hAnsi="Arial" w:cs="Arial"/>
          <w:sz w:val="20"/>
          <w:szCs w:val="20"/>
        </w:rPr>
        <w:t xml:space="preserve">______________ </w:t>
      </w:r>
      <w:r w:rsidRPr="00D11E52">
        <w:rPr>
          <w:rFonts w:ascii="Arial" w:eastAsia="Times New Roman" w:hAnsi="Arial" w:cs="Arial"/>
          <w:sz w:val="20"/>
          <w:szCs w:val="20"/>
        </w:rPr>
        <w:t xml:space="preserve">plus VAT            </w:t>
      </w:r>
    </w:p>
    <w:p w:rsidR="009256A6" w:rsidRPr="00D11E52" w:rsidRDefault="009256A6" w:rsidP="00A364C2">
      <w:pPr>
        <w:tabs>
          <w:tab w:val="left" w:pos="2760"/>
          <w:tab w:val="left" w:pos="5670"/>
        </w:tabs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sz w:val="20"/>
          <w:szCs w:val="20"/>
        </w:rPr>
        <w:t xml:space="preserve">                                                   </w:t>
      </w:r>
    </w:p>
    <w:p w:rsidR="004E1429" w:rsidRPr="00D11E52" w:rsidRDefault="009256A6" w:rsidP="00A364C2">
      <w:pPr>
        <w:tabs>
          <w:tab w:val="left" w:pos="2520"/>
        </w:tabs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sz w:val="20"/>
          <w:szCs w:val="20"/>
        </w:rPr>
        <w:t xml:space="preserve">Confirm figure in </w:t>
      </w:r>
      <w:r w:rsidR="004E797E" w:rsidRPr="00D11E52">
        <w:rPr>
          <w:rFonts w:ascii="Arial" w:eastAsia="Times New Roman" w:hAnsi="Arial" w:cs="Arial"/>
          <w:sz w:val="20"/>
          <w:szCs w:val="20"/>
        </w:rPr>
        <w:t xml:space="preserve">words: </w:t>
      </w:r>
      <w:r w:rsidR="004E797E" w:rsidRPr="00D11E52">
        <w:rPr>
          <w:rFonts w:ascii="Arial" w:eastAsia="Times New Roman" w:hAnsi="Arial" w:cs="Arial"/>
          <w:sz w:val="20"/>
          <w:szCs w:val="20"/>
        </w:rPr>
        <w:softHyphen/>
      </w:r>
      <w:r w:rsidR="00A364C2" w:rsidRPr="00D11E52"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 w:rsidR="00A364C2" w:rsidRPr="00D11E52">
        <w:rPr>
          <w:rFonts w:ascii="Arial" w:eastAsia="Times New Roman" w:hAnsi="Arial" w:cs="Arial"/>
          <w:sz w:val="20"/>
          <w:szCs w:val="20"/>
        </w:rPr>
        <w:softHyphen/>
      </w:r>
      <w:r w:rsidR="00A364C2" w:rsidRPr="00D11E52">
        <w:rPr>
          <w:rFonts w:ascii="Arial" w:eastAsia="Times New Roman" w:hAnsi="Arial" w:cs="Arial"/>
          <w:sz w:val="20"/>
          <w:szCs w:val="20"/>
        </w:rPr>
        <w:softHyphen/>
      </w:r>
      <w:r w:rsidR="00A364C2" w:rsidRPr="00D11E52">
        <w:rPr>
          <w:rFonts w:ascii="Arial" w:eastAsia="Times New Roman" w:hAnsi="Arial" w:cs="Arial"/>
          <w:sz w:val="20"/>
          <w:szCs w:val="20"/>
        </w:rPr>
        <w:softHyphen/>
      </w:r>
      <w:r w:rsidR="00A364C2" w:rsidRPr="00D11E52">
        <w:rPr>
          <w:rFonts w:ascii="Arial" w:eastAsia="Times New Roman" w:hAnsi="Arial" w:cs="Arial"/>
          <w:sz w:val="20"/>
          <w:szCs w:val="20"/>
        </w:rPr>
        <w:softHyphen/>
      </w:r>
      <w:r w:rsidR="00A364C2" w:rsidRPr="00D11E52">
        <w:rPr>
          <w:rFonts w:ascii="Arial" w:eastAsia="Times New Roman" w:hAnsi="Arial" w:cs="Arial"/>
          <w:sz w:val="20"/>
          <w:szCs w:val="20"/>
        </w:rPr>
        <w:softHyphen/>
      </w:r>
    </w:p>
    <w:p w:rsidR="004E1429" w:rsidRPr="00D11E52" w:rsidRDefault="004E1429" w:rsidP="00A364C2">
      <w:pPr>
        <w:tabs>
          <w:tab w:val="left" w:pos="2520"/>
        </w:tabs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:rsidR="009256A6" w:rsidRPr="00D11E52" w:rsidRDefault="00A364C2" w:rsidP="00A364C2">
      <w:pPr>
        <w:tabs>
          <w:tab w:val="left" w:pos="2520"/>
        </w:tabs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  <w:r w:rsidR="006219C7" w:rsidRPr="00D11E52">
        <w:rPr>
          <w:rFonts w:ascii="Arial" w:eastAsia="Times New Roman" w:hAnsi="Arial" w:cs="Arial"/>
          <w:sz w:val="20"/>
          <w:szCs w:val="20"/>
        </w:rPr>
        <w:t xml:space="preserve"> </w:t>
      </w:r>
      <w:r w:rsidR="004E797E" w:rsidRPr="00D11E52">
        <w:rPr>
          <w:rFonts w:ascii="Arial" w:eastAsia="Times New Roman" w:hAnsi="Arial" w:cs="Arial"/>
          <w:bCs/>
          <w:sz w:val="20"/>
          <w:szCs w:val="20"/>
        </w:rPr>
        <w:t>plus</w:t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 xml:space="preserve"> VAT         </w:t>
      </w:r>
    </w:p>
    <w:p w:rsidR="009256A6" w:rsidRPr="00D11E52" w:rsidRDefault="009256A6" w:rsidP="00A364C2">
      <w:pPr>
        <w:tabs>
          <w:tab w:val="left" w:pos="2520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 xml:space="preserve">  </w:t>
      </w:r>
    </w:p>
    <w:p w:rsidR="009256A6" w:rsidRPr="00D11E52" w:rsidRDefault="009256A6" w:rsidP="00A364C2">
      <w:pPr>
        <w:widowControl w:val="0"/>
        <w:tabs>
          <w:tab w:val="left" w:pos="0"/>
          <w:tab w:val="left" w:pos="567"/>
        </w:tabs>
        <w:spacing w:after="0" w:line="300" w:lineRule="exact"/>
        <w:rPr>
          <w:rFonts w:ascii="Arial" w:eastAsia="Times New Roman" w:hAnsi="Arial" w:cs="Arial"/>
          <w:b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4E1429" w:rsidRPr="00D11E52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D11E52">
        <w:rPr>
          <w:rFonts w:ascii="Arial" w:eastAsia="Times New Roman" w:hAnsi="Arial" w:cs="Arial"/>
          <w:b/>
          <w:bCs/>
          <w:sz w:val="20"/>
          <w:szCs w:val="20"/>
        </w:rPr>
        <w:tab/>
        <w:t>Fee Instalments</w:t>
      </w:r>
    </w:p>
    <w:p w:rsidR="00A364C2" w:rsidRPr="00D11E52" w:rsidRDefault="00A364C2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Please confirm fee payment due at the completion of the following project stages: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693"/>
      </w:tblGrid>
      <w:tr w:rsidR="009256A6" w:rsidRPr="00D11E52">
        <w:trPr>
          <w:trHeight w:val="614"/>
        </w:trPr>
        <w:tc>
          <w:tcPr>
            <w:tcW w:w="5812" w:type="dxa"/>
            <w:shd w:val="clear" w:color="auto" w:fill="365F91"/>
            <w:vAlign w:val="center"/>
          </w:tcPr>
          <w:p w:rsidR="009256A6" w:rsidRPr="00D11E52" w:rsidRDefault="009256A6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Stage and Lump Sum Fee</w:t>
            </w:r>
          </w:p>
        </w:tc>
        <w:tc>
          <w:tcPr>
            <w:tcW w:w="2693" w:type="dxa"/>
            <w:shd w:val="clear" w:color="auto" w:fill="365F91"/>
            <w:vAlign w:val="center"/>
          </w:tcPr>
          <w:p w:rsidR="009256A6" w:rsidRPr="00D11E52" w:rsidRDefault="009256A6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Total </w:t>
            </w:r>
            <w:r w:rsidR="004E797E"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Fees £</w:t>
            </w:r>
          </w:p>
        </w:tc>
      </w:tr>
      <w:tr w:rsidR="009256A6" w:rsidRPr="00D11E52">
        <w:trPr>
          <w:trHeight w:val="454"/>
        </w:trPr>
        <w:tc>
          <w:tcPr>
            <w:tcW w:w="5812" w:type="dxa"/>
            <w:vAlign w:val="center"/>
          </w:tcPr>
          <w:p w:rsidR="009256A6" w:rsidRPr="00D11E52" w:rsidRDefault="00885C48" w:rsidP="00AB5CF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Digital Developer Appointment</w:t>
            </w:r>
          </w:p>
        </w:tc>
        <w:tc>
          <w:tcPr>
            <w:tcW w:w="2693" w:type="dxa"/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6A6" w:rsidRPr="00D11E52">
        <w:trPr>
          <w:trHeight w:val="454"/>
        </w:trPr>
        <w:tc>
          <w:tcPr>
            <w:tcW w:w="5812" w:type="dxa"/>
            <w:vAlign w:val="center"/>
          </w:tcPr>
          <w:p w:rsidR="009256A6" w:rsidRPr="00D11E52" w:rsidRDefault="00885C48" w:rsidP="00AB5CF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Hosting and Support for five years</w:t>
            </w:r>
          </w:p>
        </w:tc>
        <w:tc>
          <w:tcPr>
            <w:tcW w:w="2693" w:type="dxa"/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C48" w:rsidRPr="00D11E52">
        <w:trPr>
          <w:trHeight w:val="454"/>
        </w:trPr>
        <w:tc>
          <w:tcPr>
            <w:tcW w:w="5812" w:type="dxa"/>
            <w:vAlign w:val="center"/>
          </w:tcPr>
          <w:p w:rsidR="00885C48" w:rsidRPr="00D11E52" w:rsidRDefault="004E797E" w:rsidP="00AB5CF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Maintenance and S</w:t>
            </w:r>
            <w:r w:rsidR="00885C48" w:rsidRPr="00D11E52">
              <w:rPr>
                <w:rFonts w:ascii="Arial" w:eastAsia="Times New Roman" w:hAnsi="Arial" w:cs="Arial"/>
                <w:sz w:val="20"/>
                <w:szCs w:val="20"/>
              </w:rPr>
              <w:t>oftware updates for five years</w:t>
            </w:r>
          </w:p>
        </w:tc>
        <w:tc>
          <w:tcPr>
            <w:tcW w:w="2693" w:type="dxa"/>
          </w:tcPr>
          <w:p w:rsidR="00885C48" w:rsidRPr="00D11E52" w:rsidRDefault="00885C48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6A6" w:rsidRPr="00D11E52">
        <w:trPr>
          <w:trHeight w:val="454"/>
        </w:trPr>
        <w:tc>
          <w:tcPr>
            <w:tcW w:w="5812" w:type="dxa"/>
            <w:shd w:val="clear" w:color="auto" w:fill="95B3D7"/>
            <w:vAlign w:val="center"/>
          </w:tcPr>
          <w:p w:rsidR="009256A6" w:rsidRPr="00D11E52" w:rsidRDefault="009256A6" w:rsidP="00A364C2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shd w:val="clear" w:color="auto" w:fill="95B3D7"/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256A6" w:rsidRPr="00D11E52" w:rsidRDefault="009256A6" w:rsidP="00A364C2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9256A6" w:rsidRPr="00D11E52" w:rsidRDefault="009256A6" w:rsidP="00A364C2">
      <w:pPr>
        <w:spacing w:after="0" w:line="300" w:lineRule="exact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sz w:val="20"/>
          <w:szCs w:val="20"/>
        </w:rPr>
        <w:t>Note</w:t>
      </w:r>
      <w:r w:rsidR="004E797E" w:rsidRPr="00D11E52">
        <w:rPr>
          <w:rFonts w:ascii="Arial" w:eastAsia="Times New Roman" w:hAnsi="Arial" w:cs="Arial"/>
          <w:sz w:val="20"/>
          <w:szCs w:val="20"/>
        </w:rPr>
        <w:t>: T</w:t>
      </w:r>
      <w:r w:rsidRPr="00D11E52">
        <w:rPr>
          <w:rFonts w:ascii="Arial" w:eastAsia="Times New Roman" w:hAnsi="Arial" w:cs="Arial"/>
          <w:sz w:val="20"/>
          <w:szCs w:val="20"/>
        </w:rPr>
        <w:t>he appointed consultant shall produce a monthly payments schedule to be agreed with the Project Executive Committee, via Project Co-ordinator, which reflects these figures (on a pro-rata adjustment).</w:t>
      </w:r>
    </w:p>
    <w:p w:rsidR="009256A6" w:rsidRPr="00D11E52" w:rsidRDefault="009256A6" w:rsidP="00A364C2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sz w:val="20"/>
          <w:szCs w:val="20"/>
        </w:rPr>
        <w:br w:type="page"/>
      </w:r>
    </w:p>
    <w:p w:rsidR="009256A6" w:rsidRPr="00D11E52" w:rsidRDefault="009256A6" w:rsidP="00A364C2">
      <w:pPr>
        <w:widowControl w:val="0"/>
        <w:tabs>
          <w:tab w:val="left" w:pos="0"/>
          <w:tab w:val="left" w:pos="567"/>
        </w:tabs>
        <w:spacing w:after="0" w:line="300" w:lineRule="exact"/>
        <w:rPr>
          <w:rFonts w:ascii="Arial" w:eastAsia="Times New Roman" w:hAnsi="Arial" w:cs="Arial"/>
          <w:b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sz w:val="20"/>
          <w:szCs w:val="20"/>
        </w:rPr>
        <w:t>2</w:t>
      </w:r>
      <w:r w:rsidR="004E1429" w:rsidRPr="00D11E52">
        <w:rPr>
          <w:rFonts w:ascii="Arial" w:eastAsia="Times New Roman" w:hAnsi="Arial" w:cs="Arial"/>
          <w:b/>
          <w:sz w:val="20"/>
          <w:szCs w:val="20"/>
        </w:rPr>
        <w:t>.</w:t>
      </w:r>
      <w:r w:rsidRPr="00D11E52">
        <w:rPr>
          <w:rFonts w:ascii="Arial" w:eastAsia="Times New Roman" w:hAnsi="Arial" w:cs="Arial"/>
          <w:sz w:val="20"/>
          <w:szCs w:val="20"/>
        </w:rPr>
        <w:tab/>
      </w:r>
      <w:r w:rsidRPr="00D11E52">
        <w:rPr>
          <w:rFonts w:ascii="Arial" w:eastAsia="Times New Roman" w:hAnsi="Arial" w:cs="Arial"/>
          <w:b/>
          <w:bCs/>
          <w:sz w:val="20"/>
          <w:szCs w:val="20"/>
        </w:rPr>
        <w:t>Resources</w:t>
      </w:r>
    </w:p>
    <w:p w:rsidR="009256A6" w:rsidRPr="00D11E52" w:rsidRDefault="009256A6" w:rsidP="00A364C2">
      <w:pPr>
        <w:widowControl w:val="0"/>
        <w:tabs>
          <w:tab w:val="left" w:pos="0"/>
        </w:tabs>
        <w:spacing w:after="0" w:line="300" w:lineRule="exact"/>
        <w:ind w:left="480"/>
        <w:rPr>
          <w:rFonts w:ascii="Arial" w:eastAsia="Times New Roman" w:hAnsi="Arial" w:cs="Arial"/>
          <w:b/>
          <w:bCs/>
          <w:color w:val="434C6C"/>
          <w:sz w:val="20"/>
          <w:szCs w:val="20"/>
          <w:u w:val="singl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1134"/>
        <w:gridCol w:w="142"/>
        <w:gridCol w:w="1275"/>
        <w:gridCol w:w="2268"/>
      </w:tblGrid>
      <w:tr w:rsidR="00A364C2" w:rsidRPr="00D11E52">
        <w:trPr>
          <w:tblHeader/>
        </w:trPr>
        <w:tc>
          <w:tcPr>
            <w:tcW w:w="2552" w:type="dxa"/>
            <w:vMerge w:val="restart"/>
            <w:shd w:val="clear" w:color="auto" w:fill="365F91"/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  <w:p w:rsidR="00A364C2" w:rsidRPr="00D11E52" w:rsidRDefault="00A364C2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RIBA Work Stages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365F91"/>
          </w:tcPr>
          <w:p w:rsidR="00A364C2" w:rsidRPr="00D11E52" w:rsidRDefault="00A364C2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Resources (in Resource Days)</w:t>
            </w:r>
          </w:p>
        </w:tc>
      </w:tr>
      <w:tr w:rsidR="00A364C2" w:rsidRPr="00D11E52">
        <w:trPr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365F91"/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5F91"/>
          </w:tcPr>
          <w:p w:rsidR="00A364C2" w:rsidRPr="00D11E52" w:rsidRDefault="00A364C2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Director/ Partner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A364C2" w:rsidRPr="00D11E52" w:rsidRDefault="00A364C2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Senior Consultant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65F91"/>
          </w:tcPr>
          <w:p w:rsidR="00A364C2" w:rsidRPr="00D11E52" w:rsidRDefault="00A364C2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Consultant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365F91"/>
          </w:tcPr>
          <w:p w:rsidR="00A364C2" w:rsidRPr="00D11E52" w:rsidRDefault="00A364C2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Totals</w:t>
            </w:r>
          </w:p>
        </w:tc>
      </w:tr>
      <w:tr w:rsidR="00A364C2" w:rsidRPr="00D11E52"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64C2" w:rsidRPr="00D11E52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885C48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Digital Developer Appointment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64C2" w:rsidRPr="00D11E52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885C48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Hosting and Support 5 years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C48" w:rsidRPr="00D11E52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85C48" w:rsidRPr="00D11E52" w:rsidRDefault="004E797E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Maintenance and S</w:t>
            </w:r>
            <w:r w:rsidR="00885C48" w:rsidRPr="00D11E52">
              <w:rPr>
                <w:rFonts w:ascii="Arial" w:eastAsia="Times New Roman" w:hAnsi="Arial" w:cs="Arial"/>
                <w:sz w:val="20"/>
                <w:szCs w:val="20"/>
              </w:rPr>
              <w:t>oftware updates 5 years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5C48" w:rsidRPr="00D11E52" w:rsidRDefault="00885C48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5C48" w:rsidRPr="00D11E52" w:rsidRDefault="00885C48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85C48" w:rsidRPr="00D11E52" w:rsidRDefault="00885C48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885C48" w:rsidRPr="00D11E52" w:rsidRDefault="00885C48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64C2" w:rsidRPr="00D11E52">
        <w:tc>
          <w:tcPr>
            <w:tcW w:w="2552" w:type="dxa"/>
            <w:tcBorders>
              <w:top w:val="single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sz w:val="20"/>
                <w:szCs w:val="20"/>
              </w:rPr>
              <w:t>Resource Sub 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thinReverseDiagStripe" w:color="auto" w:fill="auto"/>
          </w:tcPr>
          <w:p w:rsidR="00A364C2" w:rsidRPr="00D11E52" w:rsidRDefault="00A364C2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64C2" w:rsidRPr="00D11E52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sz w:val="20"/>
                <w:szCs w:val="20"/>
              </w:rPr>
              <w:t>Total Resource (Resource Days)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4C2" w:rsidRPr="00D11E52" w:rsidRDefault="00A364C2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256A6" w:rsidRPr="00D11E52" w:rsidRDefault="009256A6" w:rsidP="00A364C2">
      <w:pPr>
        <w:widowControl w:val="0"/>
        <w:tabs>
          <w:tab w:val="left" w:pos="600"/>
        </w:tabs>
        <w:spacing w:after="0" w:line="300" w:lineRule="exact"/>
        <w:ind w:left="600"/>
        <w:rPr>
          <w:rFonts w:ascii="Arial" w:eastAsia="Times New Roman" w:hAnsi="Arial" w:cs="Arial"/>
          <w:b/>
          <w:bCs/>
          <w:color w:val="434C6C"/>
          <w:sz w:val="20"/>
          <w:szCs w:val="20"/>
          <w:u w:val="single"/>
        </w:rPr>
      </w:pPr>
    </w:p>
    <w:p w:rsidR="009256A6" w:rsidRPr="00D11E52" w:rsidRDefault="009256A6" w:rsidP="00A364C2">
      <w:pPr>
        <w:widowControl w:val="0"/>
        <w:tabs>
          <w:tab w:val="left" w:pos="600"/>
        </w:tabs>
        <w:spacing w:after="0" w:line="300" w:lineRule="exact"/>
        <w:rPr>
          <w:rFonts w:ascii="Arial" w:eastAsia="Times New Roman" w:hAnsi="Arial" w:cs="Arial"/>
          <w:b/>
          <w:bCs/>
          <w:color w:val="434C6C"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4E1429" w:rsidRPr="00D11E52">
        <w:rPr>
          <w:rFonts w:ascii="Arial" w:eastAsia="Times New Roman" w:hAnsi="Arial" w:cs="Arial"/>
          <w:b/>
          <w:bCs/>
          <w:color w:val="434C6C"/>
          <w:sz w:val="20"/>
          <w:szCs w:val="20"/>
        </w:rPr>
        <w:t>.</w:t>
      </w:r>
      <w:r w:rsidRPr="00D11E52">
        <w:rPr>
          <w:rFonts w:ascii="Arial" w:eastAsia="Times New Roman" w:hAnsi="Arial" w:cs="Arial"/>
          <w:b/>
          <w:bCs/>
          <w:color w:val="434C6C"/>
          <w:sz w:val="20"/>
          <w:szCs w:val="20"/>
        </w:rPr>
        <w:tab/>
      </w:r>
      <w:r w:rsidRPr="00D11E52">
        <w:rPr>
          <w:rFonts w:ascii="Arial" w:eastAsia="Times New Roman" w:hAnsi="Arial" w:cs="Arial"/>
          <w:b/>
          <w:bCs/>
          <w:sz w:val="20"/>
          <w:szCs w:val="20"/>
        </w:rPr>
        <w:t>Day Rates</w:t>
      </w:r>
    </w:p>
    <w:p w:rsidR="009256A6" w:rsidRPr="00D11E52" w:rsidRDefault="009256A6" w:rsidP="00A364C2">
      <w:pPr>
        <w:widowControl w:val="0"/>
        <w:tabs>
          <w:tab w:val="left" w:pos="600"/>
        </w:tabs>
        <w:spacing w:after="0" w:line="300" w:lineRule="exact"/>
        <w:ind w:left="360"/>
        <w:rPr>
          <w:rFonts w:ascii="Arial" w:eastAsia="Times New Roman" w:hAnsi="Arial" w:cs="Arial"/>
          <w:b/>
          <w:bCs/>
          <w:color w:val="434C6C"/>
          <w:sz w:val="20"/>
          <w:szCs w:val="20"/>
          <w:u w:val="singl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7"/>
        <w:gridCol w:w="2276"/>
        <w:gridCol w:w="2409"/>
      </w:tblGrid>
      <w:tr w:rsidR="009256A6" w:rsidRPr="00D11E52">
        <w:tc>
          <w:tcPr>
            <w:tcW w:w="3787" w:type="dxa"/>
            <w:vMerge w:val="restart"/>
            <w:shd w:val="clear" w:color="auto" w:fill="365F91"/>
            <w:vAlign w:val="center"/>
          </w:tcPr>
          <w:p w:rsidR="009256A6" w:rsidRPr="00D11E52" w:rsidRDefault="009256A6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Staff Category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9256A6" w:rsidRPr="00D11E52" w:rsidRDefault="009256A6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Rate</w:t>
            </w:r>
          </w:p>
        </w:tc>
      </w:tr>
      <w:tr w:rsidR="009256A6" w:rsidRPr="00D11E52">
        <w:tc>
          <w:tcPr>
            <w:tcW w:w="3787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9256A6" w:rsidRPr="00D11E52" w:rsidRDefault="009256A6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9256A6" w:rsidRPr="00D11E52" w:rsidRDefault="009256A6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£/hourly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9256A6" w:rsidRPr="00D11E52" w:rsidRDefault="009256A6" w:rsidP="00A364C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£/day</w:t>
            </w:r>
          </w:p>
        </w:tc>
      </w:tr>
      <w:tr w:rsidR="009256A6" w:rsidRPr="00D11E52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- Director/ Partner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6A6" w:rsidRPr="00D11E52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- Senior Consultant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6A6" w:rsidRPr="00D11E52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>- Consultant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6A6" w:rsidRPr="00D11E52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11E52">
              <w:rPr>
                <w:rFonts w:ascii="Arial" w:eastAsia="Times New Roman" w:hAnsi="Arial" w:cs="Arial"/>
                <w:sz w:val="20"/>
                <w:szCs w:val="20"/>
              </w:rPr>
              <w:t xml:space="preserve">- Technician 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56A6" w:rsidRPr="00D11E52" w:rsidRDefault="009256A6" w:rsidP="00A364C2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56A6" w:rsidRPr="00D11E52" w:rsidRDefault="009256A6" w:rsidP="00A364C2">
      <w:pPr>
        <w:widowControl w:val="0"/>
        <w:tabs>
          <w:tab w:val="left" w:pos="0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9256A6" w:rsidP="00A364C2">
      <w:pPr>
        <w:widowControl w:val="0"/>
        <w:spacing w:after="0" w:line="30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 xml:space="preserve">The above day rates will be utilised to negotiate any additional works that may be required if deemed to be beyond the reasonable scope of the works specified. </w:t>
      </w:r>
    </w:p>
    <w:p w:rsidR="00A364C2" w:rsidRPr="00D11E52" w:rsidRDefault="00A364C2" w:rsidP="00A364C2">
      <w:pPr>
        <w:widowControl w:val="0"/>
        <w:spacing w:after="0" w:line="30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9256A6" w:rsidP="00A364C2">
      <w:pPr>
        <w:widowControl w:val="0"/>
        <w:spacing w:after="0" w:line="30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All day rates are to be based on a 7.5 hour day and are to include allowance for disbursements.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600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4E1429" w:rsidRPr="00D11E52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D11E52">
        <w:rPr>
          <w:rFonts w:ascii="Arial" w:eastAsia="Times New Roman" w:hAnsi="Arial" w:cs="Arial"/>
          <w:b/>
          <w:bCs/>
          <w:color w:val="434C6C"/>
          <w:sz w:val="20"/>
          <w:szCs w:val="20"/>
        </w:rPr>
        <w:tab/>
      </w:r>
      <w:r w:rsidRPr="00D11E52">
        <w:rPr>
          <w:rFonts w:ascii="Arial" w:eastAsia="Times New Roman" w:hAnsi="Arial" w:cs="Arial"/>
          <w:b/>
          <w:bCs/>
          <w:sz w:val="20"/>
          <w:szCs w:val="20"/>
        </w:rPr>
        <w:t>Expenses and Disbursements</w:t>
      </w:r>
    </w:p>
    <w:p w:rsidR="00A364C2" w:rsidRPr="00D11E52" w:rsidRDefault="00A364C2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/>
          <w:bCs/>
          <w:color w:val="434C6C"/>
          <w:sz w:val="20"/>
          <w:szCs w:val="20"/>
          <w:u w:val="single"/>
        </w:rPr>
      </w:pP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The fee offer is to include all expenses and disbursements (including printing charges). The percentage allowed for expenses within the fee offer above is __________ %</w:t>
      </w:r>
    </w:p>
    <w:p w:rsidR="009256A6" w:rsidRPr="00D11E52" w:rsidRDefault="009256A6" w:rsidP="00A364C2">
      <w:pPr>
        <w:spacing w:after="0" w:line="300" w:lineRule="exact"/>
        <w:rPr>
          <w:rFonts w:ascii="Arial" w:eastAsia="Times New Roman" w:hAnsi="Arial" w:cs="Arial"/>
          <w:b/>
          <w:bCs/>
          <w:color w:val="434C6C"/>
          <w:sz w:val="20"/>
          <w:szCs w:val="20"/>
        </w:rPr>
      </w:pPr>
    </w:p>
    <w:p w:rsidR="009256A6" w:rsidRPr="00D11E52" w:rsidRDefault="009256A6" w:rsidP="004E1429">
      <w:pPr>
        <w:widowControl w:val="0"/>
        <w:numPr>
          <w:ilvl w:val="0"/>
          <w:numId w:val="27"/>
        </w:numPr>
        <w:tabs>
          <w:tab w:val="left" w:pos="567"/>
        </w:tabs>
        <w:spacing w:after="0" w:line="300" w:lineRule="exact"/>
        <w:ind w:hanging="720"/>
        <w:rPr>
          <w:rFonts w:ascii="Arial" w:eastAsia="Times New Roman" w:hAnsi="Arial" w:cs="Arial"/>
          <w:b/>
          <w:bCs/>
          <w:sz w:val="20"/>
          <w:szCs w:val="20"/>
        </w:rPr>
      </w:pPr>
      <w:r w:rsidRPr="00D11E52">
        <w:rPr>
          <w:rFonts w:ascii="Arial" w:eastAsia="Times New Roman" w:hAnsi="Arial" w:cs="Arial"/>
          <w:b/>
          <w:bCs/>
          <w:sz w:val="20"/>
          <w:szCs w:val="20"/>
        </w:rPr>
        <w:br w:type="page"/>
        <w:t>Offer Period</w:t>
      </w:r>
    </w:p>
    <w:p w:rsidR="00A364C2" w:rsidRPr="00D11E52" w:rsidRDefault="00A364C2" w:rsidP="00A364C2">
      <w:pPr>
        <w:widowControl w:val="0"/>
        <w:tabs>
          <w:tab w:val="left" w:pos="567"/>
        </w:tabs>
        <w:spacing w:after="0" w:line="300" w:lineRule="exact"/>
        <w:ind w:left="360"/>
        <w:rPr>
          <w:rFonts w:ascii="Arial" w:eastAsia="Times New Roman" w:hAnsi="Arial" w:cs="Arial"/>
          <w:b/>
          <w:bCs/>
          <w:color w:val="434C6C"/>
          <w:sz w:val="20"/>
          <w:szCs w:val="20"/>
          <w:u w:val="single"/>
        </w:rPr>
      </w:pP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 xml:space="preserve">This tender/ offer is to remain open for a period of 80 working days from the date fixed to the return of tenders. 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600" w:hanging="600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A364C2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ab/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>Dated this _______________________ day of _____________________________</w:t>
      </w:r>
      <w:r w:rsidRPr="00D11E52">
        <w:rPr>
          <w:rFonts w:ascii="Arial" w:eastAsia="Times New Roman" w:hAnsi="Arial" w:cs="Arial"/>
          <w:bCs/>
          <w:sz w:val="20"/>
          <w:szCs w:val="20"/>
        </w:rPr>
        <w:t>________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A364C2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ab/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>Name of the firm or company______________________</w:t>
      </w:r>
      <w:r w:rsidRPr="00D11E52">
        <w:rPr>
          <w:rFonts w:ascii="Arial" w:eastAsia="Times New Roman" w:hAnsi="Arial" w:cs="Arial"/>
          <w:bCs/>
          <w:sz w:val="20"/>
          <w:szCs w:val="20"/>
        </w:rPr>
        <w:t>_____________________________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p w:rsidR="00A364C2" w:rsidRPr="00D11E52" w:rsidRDefault="00A364C2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ab/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>Address___________________________________________</w:t>
      </w:r>
      <w:r w:rsidRPr="00D11E52">
        <w:rPr>
          <w:rFonts w:ascii="Arial" w:eastAsia="Times New Roman" w:hAnsi="Arial" w:cs="Arial"/>
          <w:bCs/>
          <w:sz w:val="20"/>
          <w:szCs w:val="20"/>
        </w:rPr>
        <w:t>_________________________</w:t>
      </w:r>
    </w:p>
    <w:p w:rsidR="00A364C2" w:rsidRPr="00D11E52" w:rsidRDefault="00A364C2" w:rsidP="004E1429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</w:p>
    <w:p w:rsidR="004E1429" w:rsidRPr="00D11E52" w:rsidRDefault="004E1429" w:rsidP="004E1429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___________________________________________________________________________</w:t>
      </w:r>
    </w:p>
    <w:p w:rsidR="004E1429" w:rsidRPr="00D11E52" w:rsidRDefault="004E1429" w:rsidP="004E1429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</w:p>
    <w:p w:rsidR="00A364C2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Contact Tel No__________________________</w:t>
      </w:r>
      <w:r w:rsidR="004E1429" w:rsidRPr="00D11E52">
        <w:rPr>
          <w:rFonts w:ascii="Arial" w:eastAsia="Times New Roman" w:hAnsi="Arial" w:cs="Arial"/>
          <w:bCs/>
          <w:sz w:val="20"/>
          <w:szCs w:val="20"/>
        </w:rPr>
        <w:t>___________________________________</w:t>
      </w:r>
      <w:r w:rsidR="004E1429" w:rsidRPr="00D11E52">
        <w:rPr>
          <w:rFonts w:ascii="Arial" w:eastAsia="Times New Roman" w:hAnsi="Arial" w:cs="Arial"/>
          <w:bCs/>
          <w:sz w:val="20"/>
          <w:szCs w:val="20"/>
        </w:rPr>
        <w:tab/>
      </w:r>
    </w:p>
    <w:p w:rsidR="009256A6" w:rsidRPr="00D11E52" w:rsidRDefault="004E1429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M</w:t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>obile_________________________________</w:t>
      </w:r>
      <w:r w:rsidRPr="00D11E52">
        <w:rPr>
          <w:rFonts w:ascii="Arial" w:eastAsia="Times New Roman" w:hAnsi="Arial" w:cs="Arial"/>
          <w:bCs/>
          <w:sz w:val="20"/>
          <w:szCs w:val="20"/>
        </w:rPr>
        <w:t>___________________________________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A364C2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Contact E-mail address____________________</w:t>
      </w:r>
      <w:r w:rsidR="004E1429" w:rsidRPr="00D11E52">
        <w:rPr>
          <w:rFonts w:ascii="Arial" w:eastAsia="Times New Roman" w:hAnsi="Arial" w:cs="Arial"/>
          <w:bCs/>
          <w:sz w:val="20"/>
          <w:szCs w:val="20"/>
        </w:rPr>
        <w:t>___________________________________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Signature___________________________________________________________________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A364C2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Name</w:t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>___________________________________________</w:t>
      </w:r>
      <w:r w:rsidRPr="00D11E52">
        <w:rPr>
          <w:rFonts w:ascii="Arial" w:eastAsia="Times New Roman" w:hAnsi="Arial" w:cs="Arial"/>
          <w:bCs/>
          <w:sz w:val="20"/>
          <w:szCs w:val="20"/>
        </w:rPr>
        <w:t>___________________________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rPr>
          <w:rFonts w:ascii="Arial" w:eastAsia="Times New Roman" w:hAnsi="Arial" w:cs="Arial"/>
          <w:bCs/>
          <w:sz w:val="20"/>
          <w:szCs w:val="20"/>
        </w:rPr>
      </w:pPr>
    </w:p>
    <w:p w:rsidR="00A364C2" w:rsidRPr="00D11E52" w:rsidRDefault="00A364C2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A364C2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 xml:space="preserve">Capacity in which </w:t>
      </w:r>
      <w:r w:rsidR="009256A6" w:rsidRPr="00D11E52">
        <w:rPr>
          <w:rFonts w:ascii="Arial" w:eastAsia="Times New Roman" w:hAnsi="Arial" w:cs="Arial"/>
          <w:bCs/>
          <w:sz w:val="20"/>
          <w:szCs w:val="20"/>
        </w:rPr>
        <w:t>signed__________________________</w:t>
      </w:r>
      <w:r w:rsidRPr="00D11E52">
        <w:rPr>
          <w:rFonts w:ascii="Arial" w:eastAsia="Times New Roman" w:hAnsi="Arial" w:cs="Arial"/>
          <w:bCs/>
          <w:sz w:val="20"/>
          <w:szCs w:val="20"/>
        </w:rPr>
        <w:t>_____________________________</w:t>
      </w:r>
    </w:p>
    <w:p w:rsidR="009256A6" w:rsidRPr="00D11E52" w:rsidRDefault="009256A6" w:rsidP="00A364C2">
      <w:pPr>
        <w:widowControl w:val="0"/>
        <w:tabs>
          <w:tab w:val="left" w:pos="567"/>
        </w:tabs>
        <w:spacing w:after="0" w:line="300" w:lineRule="exact"/>
        <w:ind w:left="567"/>
        <w:rPr>
          <w:rFonts w:ascii="Arial" w:eastAsia="Times New Roman" w:hAnsi="Arial" w:cs="Arial"/>
          <w:bCs/>
          <w:sz w:val="20"/>
          <w:szCs w:val="20"/>
        </w:rPr>
      </w:pPr>
    </w:p>
    <w:p w:rsidR="009256A6" w:rsidRPr="00D11E52" w:rsidRDefault="009256A6" w:rsidP="00A364C2">
      <w:pPr>
        <w:spacing w:after="0" w:line="300" w:lineRule="exact"/>
        <w:ind w:left="567"/>
        <w:rPr>
          <w:rFonts w:ascii="Arial" w:eastAsia="Times New Roman" w:hAnsi="Arial" w:cs="Arial"/>
          <w:sz w:val="20"/>
          <w:szCs w:val="20"/>
        </w:rPr>
      </w:pPr>
      <w:r w:rsidRPr="00D11E52">
        <w:rPr>
          <w:rFonts w:ascii="Arial" w:eastAsia="Times New Roman" w:hAnsi="Arial" w:cs="Arial"/>
          <w:bCs/>
          <w:sz w:val="20"/>
          <w:szCs w:val="20"/>
        </w:rPr>
        <w:t>No undertaking is given to accept the lowest or any tender.</w:t>
      </w:r>
    </w:p>
    <w:p w:rsidR="009256A6" w:rsidRPr="00D11E52" w:rsidRDefault="009256A6" w:rsidP="00A364C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C0390" w:rsidRPr="00D11E52" w:rsidRDefault="00FC0390" w:rsidP="00A364C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C0390" w:rsidRPr="00D11E52" w:rsidRDefault="00FC0390" w:rsidP="00A364C2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C0390" w:rsidRPr="00D11E52" w:rsidSect="003E63DD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BC" w:rsidRDefault="005F3EBC" w:rsidP="00141071">
      <w:pPr>
        <w:spacing w:after="0" w:line="240" w:lineRule="auto"/>
      </w:pPr>
      <w:r>
        <w:separator/>
      </w:r>
    </w:p>
  </w:endnote>
  <w:endnote w:type="continuationSeparator" w:id="0">
    <w:p w:rsidR="005F3EBC" w:rsidRDefault="005F3EBC" w:rsidP="0014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BF" w:rsidRPr="0034602C" w:rsidRDefault="007C54BF" w:rsidP="007E7ECA">
    <w:pPr>
      <w:pStyle w:val="Footer"/>
      <w:tabs>
        <w:tab w:val="clear" w:pos="4680"/>
        <w:tab w:val="clear" w:pos="9360"/>
        <w:tab w:val="center" w:pos="4678"/>
        <w:tab w:val="right" w:pos="9072"/>
      </w:tabs>
      <w:rPr>
        <w:sz w:val="14"/>
        <w:szCs w:val="14"/>
      </w:rPr>
    </w:pPr>
    <w:r>
      <w:rPr>
        <w:rFonts w:ascii="Arial" w:hAnsi="Arial" w:cs="Arial"/>
        <w:sz w:val="14"/>
        <w:szCs w:val="14"/>
      </w:rPr>
      <w:t>1891</w:t>
    </w:r>
    <w:r w:rsidRPr="0034602C">
      <w:rPr>
        <w:rFonts w:ascii="Arial" w:hAnsi="Arial" w:cs="Arial"/>
        <w:sz w:val="14"/>
        <w:szCs w:val="14"/>
      </w:rPr>
      <w:t>/Appointment Briefs/</w:t>
    </w:r>
    <w:fldSimple w:instr=" FILENAME  \* FirstCap  \* MERGEFORMAT ">
      <w:r w:rsidR="00BC7970">
        <w:rPr>
          <w:rFonts w:ascii="Arial" w:hAnsi="Arial" w:cs="Arial"/>
          <w:noProof/>
          <w:sz w:val="14"/>
          <w:szCs w:val="14"/>
        </w:rPr>
        <w:t>Digital Appointment Brief - Toynbee Hall</w:t>
      </w:r>
    </w:fldSimple>
    <w:r w:rsidRPr="0034602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A</w:t>
    </w:r>
    <w:r w:rsidR="00D72649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/</w:t>
    </w:r>
    <w:fldSimple w:instr=" PAGE   \* MERGEFORMAT ">
      <w:r w:rsidR="005D190E">
        <w:rPr>
          <w:rFonts w:ascii="Arial" w:hAnsi="Arial" w:cs="Arial"/>
          <w:noProof/>
          <w:sz w:val="14"/>
          <w:szCs w:val="14"/>
        </w:rPr>
        <w:t>1</w:t>
      </w:r>
    </w:fldSimple>
    <w:r w:rsidRPr="0034602C">
      <w:rPr>
        <w:rFonts w:ascii="Arial" w:hAnsi="Arial" w:cs="Arial"/>
        <w:noProof/>
        <w:sz w:val="14"/>
        <w:szCs w:val="14"/>
      </w:rPr>
      <w:tab/>
    </w:r>
    <w:r w:rsidR="00D72649">
      <w:rPr>
        <w:rFonts w:ascii="Arial" w:hAnsi="Arial" w:cs="Arial"/>
        <w:noProof/>
        <w:sz w:val="14"/>
        <w:szCs w:val="14"/>
      </w:rPr>
      <w:t>January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BC" w:rsidRDefault="005F3EBC" w:rsidP="00141071">
      <w:pPr>
        <w:spacing w:after="0" w:line="240" w:lineRule="auto"/>
      </w:pPr>
      <w:r>
        <w:separator/>
      </w:r>
    </w:p>
  </w:footnote>
  <w:footnote w:type="continuationSeparator" w:id="0">
    <w:p w:rsidR="005F3EBC" w:rsidRDefault="005F3EBC" w:rsidP="0014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CA" w:rsidRPr="00D94CAB" w:rsidRDefault="00211C05" w:rsidP="00D94CAB">
    <w:pPr>
      <w:jc w:val="right"/>
      <w:rPr>
        <w:sz w:val="20"/>
        <w:szCs w:val="20"/>
      </w:rPr>
    </w:pPr>
    <w:r w:rsidRPr="00211C05">
      <w:rPr>
        <w:noProof/>
        <w:sz w:val="20"/>
        <w:szCs w:val="20"/>
        <w:lang w:eastAsia="en-GB"/>
      </w:rPr>
      <w:pict>
        <v:rect id="_x0000_s5121" style="position:absolute;left:0;text-align:left;margin-left:-15.9pt;margin-top:55.3pt;width:612.15pt;height:4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" fillcolor="#003b56" stroked="f" strokeweight="1pt">
          <v:fill color2="#003b56" rotate="t" focus="100%" type="gradient"/>
          <v:stroke startarrowwidth="narrow" startarrowlength="short"/>
          <w10:wrap anchorx="page" anchory="page"/>
        </v:rect>
      </w:pict>
    </w:r>
    <w:r w:rsidR="007E7ECA" w:rsidRPr="001F6405">
      <w:rPr>
        <w:rFonts w:ascii="Arial" w:hAnsi="Arial" w:cs="Arial"/>
        <w:b/>
        <w:color w:val="003B56"/>
        <w:sz w:val="20"/>
        <w:szCs w:val="20"/>
      </w:rPr>
      <w:t xml:space="preserve">Toynbee Hall </w:t>
    </w:r>
    <w:r w:rsidR="007E7ECA" w:rsidRPr="001F6405">
      <w:rPr>
        <w:rFonts w:ascii="Arial" w:hAnsi="Arial" w:cs="Arial"/>
        <w:b/>
        <w:color w:val="548DD4"/>
        <w:sz w:val="20"/>
        <w:szCs w:val="20"/>
      </w:rPr>
      <w:t xml:space="preserve">Appointment Brief: </w:t>
    </w:r>
    <w:r w:rsidRPr="00211C05">
      <w:rPr>
        <w:noProof/>
        <w:sz w:val="20"/>
        <w:szCs w:val="20"/>
        <w:lang w:eastAsia="en-GB"/>
      </w:rPr>
      <w:pict>
        <v:rect id="Rectangle 170" o:spid="_x0000_s5120" style="position:absolute;left:0;text-align:left;margin-left:-15.9pt;margin-top:55.3pt;width:612.15pt;height:4.2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" fillcolor="#003b56" stroked="f" strokeweight="1pt">
          <v:fill color2="#003b56" rotate="t" focus="100%" type="gradient"/>
          <v:stroke startarrowwidth="narrow" startarrowlength="short"/>
          <w10:wrap anchorx="page" anchory="page"/>
        </v:rect>
      </w:pict>
    </w:r>
    <w:r w:rsidR="007E7ECA">
      <w:rPr>
        <w:rFonts w:ascii="Arial" w:hAnsi="Arial" w:cs="Arial"/>
        <w:b/>
        <w:color w:val="548DD4"/>
        <w:sz w:val="20"/>
        <w:szCs w:val="20"/>
      </w:rPr>
      <w:t>Digital Developer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584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51"/>
    <w:multiLevelType w:val="singleLevel"/>
    <w:tmpl w:val="5868E404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3033EDC"/>
    <w:multiLevelType w:val="hybridMultilevel"/>
    <w:tmpl w:val="D192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2383D"/>
    <w:multiLevelType w:val="hybridMultilevel"/>
    <w:tmpl w:val="94EC98D8"/>
    <w:lvl w:ilvl="0" w:tplc="324CD510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  <w:color w:val="5A41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9">
    <w:nsid w:val="07A87AE6"/>
    <w:multiLevelType w:val="hybridMultilevel"/>
    <w:tmpl w:val="4D2C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219AE"/>
    <w:multiLevelType w:val="hybridMultilevel"/>
    <w:tmpl w:val="D97ADAB8"/>
    <w:lvl w:ilvl="0" w:tplc="FA28528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50646"/>
    <w:multiLevelType w:val="hybridMultilevel"/>
    <w:tmpl w:val="C7BA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7634D"/>
    <w:multiLevelType w:val="hybridMultilevel"/>
    <w:tmpl w:val="A006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61352"/>
    <w:multiLevelType w:val="multilevel"/>
    <w:tmpl w:val="C4C09C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D732CEE"/>
    <w:multiLevelType w:val="hybridMultilevel"/>
    <w:tmpl w:val="83360FE8"/>
    <w:lvl w:ilvl="0" w:tplc="FF9EED9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A23FF"/>
    <w:multiLevelType w:val="multilevel"/>
    <w:tmpl w:val="917258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0280D8B"/>
    <w:multiLevelType w:val="hybridMultilevel"/>
    <w:tmpl w:val="8A88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D21853"/>
    <w:multiLevelType w:val="hybridMultilevel"/>
    <w:tmpl w:val="D1A8C764"/>
    <w:lvl w:ilvl="0" w:tplc="BD58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F12726"/>
    <w:multiLevelType w:val="multilevel"/>
    <w:tmpl w:val="3DEACE8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7555CAE"/>
    <w:multiLevelType w:val="hybridMultilevel"/>
    <w:tmpl w:val="80FC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D031A"/>
    <w:multiLevelType w:val="hybridMultilevel"/>
    <w:tmpl w:val="567E71F8"/>
    <w:lvl w:ilvl="0" w:tplc="FA28528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94DA9"/>
    <w:multiLevelType w:val="multilevel"/>
    <w:tmpl w:val="7902C1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8515783"/>
    <w:multiLevelType w:val="hybridMultilevel"/>
    <w:tmpl w:val="CBCE422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E5B8F"/>
    <w:multiLevelType w:val="multilevel"/>
    <w:tmpl w:val="8842A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0556FBE"/>
    <w:multiLevelType w:val="hybridMultilevel"/>
    <w:tmpl w:val="36B4ED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C95606"/>
    <w:multiLevelType w:val="hybridMultilevel"/>
    <w:tmpl w:val="B844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415C0"/>
    <w:multiLevelType w:val="multilevel"/>
    <w:tmpl w:val="5328A49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D565281"/>
    <w:multiLevelType w:val="hybridMultilevel"/>
    <w:tmpl w:val="C040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C3071"/>
    <w:multiLevelType w:val="hybridMultilevel"/>
    <w:tmpl w:val="20FC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61950"/>
    <w:multiLevelType w:val="hybridMultilevel"/>
    <w:tmpl w:val="6BCC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96AE4"/>
    <w:multiLevelType w:val="multilevel"/>
    <w:tmpl w:val="D0C23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2A45FCD"/>
    <w:multiLevelType w:val="hybridMultilevel"/>
    <w:tmpl w:val="E182BA7A"/>
    <w:lvl w:ilvl="0" w:tplc="4E72CC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97D79C7"/>
    <w:multiLevelType w:val="hybridMultilevel"/>
    <w:tmpl w:val="1D32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F5A6A"/>
    <w:multiLevelType w:val="multilevel"/>
    <w:tmpl w:val="3754E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7813BE"/>
    <w:multiLevelType w:val="multilevel"/>
    <w:tmpl w:val="045C9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E4534D"/>
    <w:multiLevelType w:val="multilevel"/>
    <w:tmpl w:val="D20C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B3A0F83"/>
    <w:multiLevelType w:val="hybridMultilevel"/>
    <w:tmpl w:val="90CA012E"/>
    <w:lvl w:ilvl="0" w:tplc="324CD5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5A4146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37">
    <w:nsid w:val="5C7129B8"/>
    <w:multiLevelType w:val="hybridMultilevel"/>
    <w:tmpl w:val="231A25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5CC715AF"/>
    <w:multiLevelType w:val="multilevel"/>
    <w:tmpl w:val="0DACF9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2A5F76"/>
    <w:multiLevelType w:val="multilevel"/>
    <w:tmpl w:val="0F4EA63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6134329"/>
    <w:multiLevelType w:val="hybridMultilevel"/>
    <w:tmpl w:val="5BD09A16"/>
    <w:lvl w:ilvl="0" w:tplc="324CD5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5A4146"/>
        <w:sz w:val="20"/>
        <w:szCs w:val="20"/>
      </w:rPr>
    </w:lvl>
    <w:lvl w:ilvl="1" w:tplc="950A0892">
      <w:start w:val="1"/>
      <w:numFmt w:val="bullet"/>
      <w:lvlText w:val="­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41">
    <w:nsid w:val="68055D69"/>
    <w:multiLevelType w:val="hybridMultilevel"/>
    <w:tmpl w:val="65CC9FC4"/>
    <w:lvl w:ilvl="0" w:tplc="D3E6A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508AB"/>
    <w:multiLevelType w:val="hybridMultilevel"/>
    <w:tmpl w:val="5E288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032A23"/>
    <w:multiLevelType w:val="multilevel"/>
    <w:tmpl w:val="3754E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E532FA1"/>
    <w:multiLevelType w:val="hybridMultilevel"/>
    <w:tmpl w:val="E3EECF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22821"/>
    <w:multiLevelType w:val="multilevel"/>
    <w:tmpl w:val="552013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0E84617"/>
    <w:multiLevelType w:val="hybridMultilevel"/>
    <w:tmpl w:val="5726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7B5C99"/>
    <w:multiLevelType w:val="hybridMultilevel"/>
    <w:tmpl w:val="5A8AF732"/>
    <w:lvl w:ilvl="0" w:tplc="324CD510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  <w:color w:val="5A41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48">
    <w:nsid w:val="718D0B59"/>
    <w:multiLevelType w:val="multilevel"/>
    <w:tmpl w:val="24040B0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47A4AA5"/>
    <w:multiLevelType w:val="hybridMultilevel"/>
    <w:tmpl w:val="62E8F80E"/>
    <w:lvl w:ilvl="0" w:tplc="E81657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7F66B82"/>
    <w:multiLevelType w:val="multilevel"/>
    <w:tmpl w:val="8EF28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9383E41"/>
    <w:multiLevelType w:val="multilevel"/>
    <w:tmpl w:val="EC2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BF7033F"/>
    <w:multiLevelType w:val="multilevel"/>
    <w:tmpl w:val="917258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E572DC0"/>
    <w:multiLevelType w:val="multilevel"/>
    <w:tmpl w:val="B816CD5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2"/>
  </w:num>
  <w:num w:numId="3">
    <w:abstractNumId w:val="17"/>
  </w:num>
  <w:num w:numId="4">
    <w:abstractNumId w:val="49"/>
  </w:num>
  <w:num w:numId="5">
    <w:abstractNumId w:val="23"/>
  </w:num>
  <w:num w:numId="6">
    <w:abstractNumId w:val="50"/>
  </w:num>
  <w:num w:numId="7">
    <w:abstractNumId w:val="11"/>
  </w:num>
  <w:num w:numId="8">
    <w:abstractNumId w:val="37"/>
  </w:num>
  <w:num w:numId="9">
    <w:abstractNumId w:val="16"/>
  </w:num>
  <w:num w:numId="10">
    <w:abstractNumId w:val="7"/>
  </w:num>
  <w:num w:numId="11">
    <w:abstractNumId w:val="28"/>
  </w:num>
  <w:num w:numId="12">
    <w:abstractNumId w:val="29"/>
  </w:num>
  <w:num w:numId="13">
    <w:abstractNumId w:val="27"/>
  </w:num>
  <w:num w:numId="14">
    <w:abstractNumId w:val="31"/>
  </w:num>
  <w:num w:numId="15">
    <w:abstractNumId w:val="36"/>
  </w:num>
  <w:num w:numId="16">
    <w:abstractNumId w:val="33"/>
  </w:num>
  <w:num w:numId="17">
    <w:abstractNumId w:val="47"/>
  </w:num>
  <w:num w:numId="18">
    <w:abstractNumId w:val="8"/>
  </w:num>
  <w:num w:numId="19">
    <w:abstractNumId w:val="41"/>
  </w:num>
  <w:num w:numId="20">
    <w:abstractNumId w:val="30"/>
  </w:num>
  <w:num w:numId="21">
    <w:abstractNumId w:val="21"/>
  </w:num>
  <w:num w:numId="22">
    <w:abstractNumId w:val="19"/>
  </w:num>
  <w:num w:numId="23">
    <w:abstractNumId w:val="39"/>
  </w:num>
  <w:num w:numId="24">
    <w:abstractNumId w:val="43"/>
  </w:num>
  <w:num w:numId="25">
    <w:abstractNumId w:val="18"/>
  </w:num>
  <w:num w:numId="26">
    <w:abstractNumId w:val="13"/>
  </w:num>
  <w:num w:numId="27">
    <w:abstractNumId w:val="22"/>
  </w:num>
  <w:num w:numId="28">
    <w:abstractNumId w:val="34"/>
  </w:num>
  <w:num w:numId="29">
    <w:abstractNumId w:val="51"/>
  </w:num>
  <w:num w:numId="30">
    <w:abstractNumId w:val="35"/>
  </w:num>
  <w:num w:numId="31">
    <w:abstractNumId w:val="53"/>
  </w:num>
  <w:num w:numId="32">
    <w:abstractNumId w:val="0"/>
  </w:num>
  <w:num w:numId="33">
    <w:abstractNumId w:val="40"/>
  </w:num>
  <w:num w:numId="34">
    <w:abstractNumId w:val="38"/>
  </w:num>
  <w:num w:numId="35">
    <w:abstractNumId w:val="12"/>
  </w:num>
  <w:num w:numId="36">
    <w:abstractNumId w:val="32"/>
  </w:num>
  <w:num w:numId="37">
    <w:abstractNumId w:val="26"/>
  </w:num>
  <w:num w:numId="38">
    <w:abstractNumId w:val="9"/>
  </w:num>
  <w:num w:numId="39">
    <w:abstractNumId w:val="25"/>
  </w:num>
  <w:num w:numId="40">
    <w:abstractNumId w:val="9"/>
  </w:num>
  <w:num w:numId="41">
    <w:abstractNumId w:val="20"/>
  </w:num>
  <w:num w:numId="42">
    <w:abstractNumId w:val="10"/>
  </w:num>
  <w:num w:numId="43">
    <w:abstractNumId w:val="24"/>
  </w:num>
  <w:num w:numId="44">
    <w:abstractNumId w:val="46"/>
  </w:num>
  <w:num w:numId="45">
    <w:abstractNumId w:val="42"/>
  </w:num>
  <w:num w:numId="46">
    <w:abstractNumId w:val="44"/>
  </w:num>
  <w:num w:numId="47">
    <w:abstractNumId w:val="15"/>
  </w:num>
  <w:num w:numId="48">
    <w:abstractNumId w:val="45"/>
  </w:num>
  <w:num w:numId="49">
    <w:abstractNumId w:val="4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4">
      <o:colormru v:ext="edit" colors="#002e45,#52a0d7,#e95514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41071"/>
    <w:rsid w:val="00000F10"/>
    <w:rsid w:val="000031FF"/>
    <w:rsid w:val="0000551A"/>
    <w:rsid w:val="000105C2"/>
    <w:rsid w:val="00010854"/>
    <w:rsid w:val="00010D89"/>
    <w:rsid w:val="000116EF"/>
    <w:rsid w:val="0001599E"/>
    <w:rsid w:val="00021EA6"/>
    <w:rsid w:val="0002545E"/>
    <w:rsid w:val="00033052"/>
    <w:rsid w:val="00037E56"/>
    <w:rsid w:val="00044B46"/>
    <w:rsid w:val="00046D81"/>
    <w:rsid w:val="00047B86"/>
    <w:rsid w:val="00063AB4"/>
    <w:rsid w:val="00066483"/>
    <w:rsid w:val="00067D48"/>
    <w:rsid w:val="00070EE2"/>
    <w:rsid w:val="00073311"/>
    <w:rsid w:val="00094E21"/>
    <w:rsid w:val="000A0003"/>
    <w:rsid w:val="000A287C"/>
    <w:rsid w:val="000A6B8D"/>
    <w:rsid w:val="000B3D9E"/>
    <w:rsid w:val="000B3DDE"/>
    <w:rsid w:val="000B7854"/>
    <w:rsid w:val="000C1482"/>
    <w:rsid w:val="000C5F8E"/>
    <w:rsid w:val="000D0A05"/>
    <w:rsid w:val="000D1EB4"/>
    <w:rsid w:val="000D30FC"/>
    <w:rsid w:val="000E7664"/>
    <w:rsid w:val="000F2758"/>
    <w:rsid w:val="0010064C"/>
    <w:rsid w:val="001037D5"/>
    <w:rsid w:val="001051F6"/>
    <w:rsid w:val="00105251"/>
    <w:rsid w:val="001114D5"/>
    <w:rsid w:val="00112240"/>
    <w:rsid w:val="00112CD8"/>
    <w:rsid w:val="00113332"/>
    <w:rsid w:val="00113DEE"/>
    <w:rsid w:val="00116C5C"/>
    <w:rsid w:val="001201D5"/>
    <w:rsid w:val="00120227"/>
    <w:rsid w:val="001212A7"/>
    <w:rsid w:val="00131300"/>
    <w:rsid w:val="00141071"/>
    <w:rsid w:val="001435E9"/>
    <w:rsid w:val="00150F10"/>
    <w:rsid w:val="001577C6"/>
    <w:rsid w:val="00157A5C"/>
    <w:rsid w:val="001606A9"/>
    <w:rsid w:val="001648C3"/>
    <w:rsid w:val="00175E5E"/>
    <w:rsid w:val="001847F7"/>
    <w:rsid w:val="00185761"/>
    <w:rsid w:val="00194221"/>
    <w:rsid w:val="00195B46"/>
    <w:rsid w:val="001A0AC3"/>
    <w:rsid w:val="001A259C"/>
    <w:rsid w:val="001A313D"/>
    <w:rsid w:val="001A4545"/>
    <w:rsid w:val="001A627A"/>
    <w:rsid w:val="001A6BF1"/>
    <w:rsid w:val="001B1F59"/>
    <w:rsid w:val="001B5123"/>
    <w:rsid w:val="001B5728"/>
    <w:rsid w:val="001B7826"/>
    <w:rsid w:val="001C66B8"/>
    <w:rsid w:val="001D1E65"/>
    <w:rsid w:val="001D2472"/>
    <w:rsid w:val="001D6400"/>
    <w:rsid w:val="001D6560"/>
    <w:rsid w:val="001D689B"/>
    <w:rsid w:val="001F6405"/>
    <w:rsid w:val="001F781B"/>
    <w:rsid w:val="00200CC7"/>
    <w:rsid w:val="00203310"/>
    <w:rsid w:val="00203B0D"/>
    <w:rsid w:val="002065F0"/>
    <w:rsid w:val="00206D4A"/>
    <w:rsid w:val="00211C05"/>
    <w:rsid w:val="00214E39"/>
    <w:rsid w:val="002216A6"/>
    <w:rsid w:val="002304A4"/>
    <w:rsid w:val="00233C02"/>
    <w:rsid w:val="00234877"/>
    <w:rsid w:val="00236EEA"/>
    <w:rsid w:val="002456C2"/>
    <w:rsid w:val="002520FB"/>
    <w:rsid w:val="0025684A"/>
    <w:rsid w:val="002577FE"/>
    <w:rsid w:val="00264F75"/>
    <w:rsid w:val="00271CFE"/>
    <w:rsid w:val="00273CDA"/>
    <w:rsid w:val="002808D4"/>
    <w:rsid w:val="00293A9F"/>
    <w:rsid w:val="00297E1B"/>
    <w:rsid w:val="00297E6C"/>
    <w:rsid w:val="002A6F55"/>
    <w:rsid w:val="002A757D"/>
    <w:rsid w:val="002B375A"/>
    <w:rsid w:val="002B4D7A"/>
    <w:rsid w:val="002C5B11"/>
    <w:rsid w:val="002D1F98"/>
    <w:rsid w:val="002D4A0D"/>
    <w:rsid w:val="002D54FA"/>
    <w:rsid w:val="002D711A"/>
    <w:rsid w:val="002E1828"/>
    <w:rsid w:val="002E244E"/>
    <w:rsid w:val="002E35F9"/>
    <w:rsid w:val="002E4669"/>
    <w:rsid w:val="002E4E3E"/>
    <w:rsid w:val="002F0DAF"/>
    <w:rsid w:val="002F57D9"/>
    <w:rsid w:val="003005E8"/>
    <w:rsid w:val="003037FE"/>
    <w:rsid w:val="00305D22"/>
    <w:rsid w:val="003063E6"/>
    <w:rsid w:val="00320C85"/>
    <w:rsid w:val="00324C9F"/>
    <w:rsid w:val="003307FC"/>
    <w:rsid w:val="00335C7D"/>
    <w:rsid w:val="00335E00"/>
    <w:rsid w:val="0034602C"/>
    <w:rsid w:val="00351198"/>
    <w:rsid w:val="003555BF"/>
    <w:rsid w:val="00355E46"/>
    <w:rsid w:val="003608EF"/>
    <w:rsid w:val="003723AA"/>
    <w:rsid w:val="003738DC"/>
    <w:rsid w:val="00377672"/>
    <w:rsid w:val="00377FB5"/>
    <w:rsid w:val="0038569C"/>
    <w:rsid w:val="00387ABF"/>
    <w:rsid w:val="00390E01"/>
    <w:rsid w:val="003919F7"/>
    <w:rsid w:val="00394297"/>
    <w:rsid w:val="003A42E4"/>
    <w:rsid w:val="003A463A"/>
    <w:rsid w:val="003A6DDD"/>
    <w:rsid w:val="003A707C"/>
    <w:rsid w:val="003B321A"/>
    <w:rsid w:val="003B6B4E"/>
    <w:rsid w:val="003C59B1"/>
    <w:rsid w:val="003D3580"/>
    <w:rsid w:val="003D5FDB"/>
    <w:rsid w:val="003E340F"/>
    <w:rsid w:val="003E4AD8"/>
    <w:rsid w:val="003E63DD"/>
    <w:rsid w:val="003F0733"/>
    <w:rsid w:val="003F0D7E"/>
    <w:rsid w:val="003F3354"/>
    <w:rsid w:val="003F501B"/>
    <w:rsid w:val="003F6838"/>
    <w:rsid w:val="004008E6"/>
    <w:rsid w:val="00400F95"/>
    <w:rsid w:val="00404F5A"/>
    <w:rsid w:val="00406924"/>
    <w:rsid w:val="00406D29"/>
    <w:rsid w:val="00411E8C"/>
    <w:rsid w:val="00412087"/>
    <w:rsid w:val="00412B34"/>
    <w:rsid w:val="004158F6"/>
    <w:rsid w:val="00420555"/>
    <w:rsid w:val="00421B2B"/>
    <w:rsid w:val="00422E0C"/>
    <w:rsid w:val="004245D2"/>
    <w:rsid w:val="00425129"/>
    <w:rsid w:val="00425249"/>
    <w:rsid w:val="00425CE0"/>
    <w:rsid w:val="00425F04"/>
    <w:rsid w:val="0043010D"/>
    <w:rsid w:val="00432118"/>
    <w:rsid w:val="004450F8"/>
    <w:rsid w:val="00452C6E"/>
    <w:rsid w:val="00453EF7"/>
    <w:rsid w:val="0046446B"/>
    <w:rsid w:val="00464649"/>
    <w:rsid w:val="00482240"/>
    <w:rsid w:val="004913D5"/>
    <w:rsid w:val="00497095"/>
    <w:rsid w:val="004975E2"/>
    <w:rsid w:val="00497D25"/>
    <w:rsid w:val="004A60F4"/>
    <w:rsid w:val="004B3918"/>
    <w:rsid w:val="004B51AA"/>
    <w:rsid w:val="004B54CA"/>
    <w:rsid w:val="004B711E"/>
    <w:rsid w:val="004C0891"/>
    <w:rsid w:val="004D1000"/>
    <w:rsid w:val="004D16E3"/>
    <w:rsid w:val="004D2F80"/>
    <w:rsid w:val="004D4276"/>
    <w:rsid w:val="004D7CAF"/>
    <w:rsid w:val="004E01CE"/>
    <w:rsid w:val="004E1429"/>
    <w:rsid w:val="004E797E"/>
    <w:rsid w:val="004F040E"/>
    <w:rsid w:val="004F218E"/>
    <w:rsid w:val="004F22AE"/>
    <w:rsid w:val="004F3C5E"/>
    <w:rsid w:val="004F4065"/>
    <w:rsid w:val="004F52CA"/>
    <w:rsid w:val="005104E5"/>
    <w:rsid w:val="00514985"/>
    <w:rsid w:val="00517470"/>
    <w:rsid w:val="005403EC"/>
    <w:rsid w:val="005412BB"/>
    <w:rsid w:val="00543F7F"/>
    <w:rsid w:val="00555815"/>
    <w:rsid w:val="00560FA2"/>
    <w:rsid w:val="00565A67"/>
    <w:rsid w:val="00567B68"/>
    <w:rsid w:val="005732A6"/>
    <w:rsid w:val="00573DFA"/>
    <w:rsid w:val="005743E9"/>
    <w:rsid w:val="0057626D"/>
    <w:rsid w:val="00580F36"/>
    <w:rsid w:val="00581FFF"/>
    <w:rsid w:val="005824DE"/>
    <w:rsid w:val="0058569A"/>
    <w:rsid w:val="0059007A"/>
    <w:rsid w:val="005938F0"/>
    <w:rsid w:val="00593BCE"/>
    <w:rsid w:val="0059460B"/>
    <w:rsid w:val="005A1420"/>
    <w:rsid w:val="005A769C"/>
    <w:rsid w:val="005B3101"/>
    <w:rsid w:val="005C27DD"/>
    <w:rsid w:val="005C3965"/>
    <w:rsid w:val="005C3ABB"/>
    <w:rsid w:val="005D190E"/>
    <w:rsid w:val="005D31DD"/>
    <w:rsid w:val="005D45E9"/>
    <w:rsid w:val="005F0444"/>
    <w:rsid w:val="005F0805"/>
    <w:rsid w:val="005F0E65"/>
    <w:rsid w:val="005F3EBC"/>
    <w:rsid w:val="005F4067"/>
    <w:rsid w:val="005F4184"/>
    <w:rsid w:val="00602D0E"/>
    <w:rsid w:val="00604EF5"/>
    <w:rsid w:val="00606230"/>
    <w:rsid w:val="00617B0C"/>
    <w:rsid w:val="006219C7"/>
    <w:rsid w:val="006223B9"/>
    <w:rsid w:val="00622449"/>
    <w:rsid w:val="00633411"/>
    <w:rsid w:val="00633947"/>
    <w:rsid w:val="00641062"/>
    <w:rsid w:val="0064385D"/>
    <w:rsid w:val="00645D85"/>
    <w:rsid w:val="006525AA"/>
    <w:rsid w:val="00653956"/>
    <w:rsid w:val="0065408C"/>
    <w:rsid w:val="006540A4"/>
    <w:rsid w:val="00654176"/>
    <w:rsid w:val="0065510F"/>
    <w:rsid w:val="006640E9"/>
    <w:rsid w:val="00674C8D"/>
    <w:rsid w:val="00677132"/>
    <w:rsid w:val="00677903"/>
    <w:rsid w:val="0068268D"/>
    <w:rsid w:val="00682DB1"/>
    <w:rsid w:val="00690852"/>
    <w:rsid w:val="00696274"/>
    <w:rsid w:val="006A536A"/>
    <w:rsid w:val="006B535D"/>
    <w:rsid w:val="006B6D9A"/>
    <w:rsid w:val="006C3C14"/>
    <w:rsid w:val="006D3FBC"/>
    <w:rsid w:val="006E1514"/>
    <w:rsid w:val="006F0DF9"/>
    <w:rsid w:val="00706507"/>
    <w:rsid w:val="00714635"/>
    <w:rsid w:val="007156C8"/>
    <w:rsid w:val="00716CB6"/>
    <w:rsid w:val="007170B1"/>
    <w:rsid w:val="0072278D"/>
    <w:rsid w:val="007270A6"/>
    <w:rsid w:val="007467C2"/>
    <w:rsid w:val="0075229B"/>
    <w:rsid w:val="0075455F"/>
    <w:rsid w:val="00760C7A"/>
    <w:rsid w:val="00761916"/>
    <w:rsid w:val="007630C5"/>
    <w:rsid w:val="00763A22"/>
    <w:rsid w:val="00767243"/>
    <w:rsid w:val="0077033C"/>
    <w:rsid w:val="00772A50"/>
    <w:rsid w:val="00774A6D"/>
    <w:rsid w:val="00780736"/>
    <w:rsid w:val="00787E34"/>
    <w:rsid w:val="007956AD"/>
    <w:rsid w:val="007B4EF7"/>
    <w:rsid w:val="007B6A3F"/>
    <w:rsid w:val="007B7909"/>
    <w:rsid w:val="007C54BF"/>
    <w:rsid w:val="007D0301"/>
    <w:rsid w:val="007D4700"/>
    <w:rsid w:val="007D5122"/>
    <w:rsid w:val="007E1F58"/>
    <w:rsid w:val="007E211D"/>
    <w:rsid w:val="007E7ECA"/>
    <w:rsid w:val="007F4D54"/>
    <w:rsid w:val="00802198"/>
    <w:rsid w:val="00802502"/>
    <w:rsid w:val="00807886"/>
    <w:rsid w:val="00810F60"/>
    <w:rsid w:val="0081322D"/>
    <w:rsid w:val="00816DB7"/>
    <w:rsid w:val="00822A43"/>
    <w:rsid w:val="00826A3E"/>
    <w:rsid w:val="0083047C"/>
    <w:rsid w:val="00831B4C"/>
    <w:rsid w:val="00842939"/>
    <w:rsid w:val="00842F1F"/>
    <w:rsid w:val="00851597"/>
    <w:rsid w:val="00853706"/>
    <w:rsid w:val="00854A71"/>
    <w:rsid w:val="00854D44"/>
    <w:rsid w:val="0085526A"/>
    <w:rsid w:val="0086169A"/>
    <w:rsid w:val="00862810"/>
    <w:rsid w:val="0086338D"/>
    <w:rsid w:val="008662F1"/>
    <w:rsid w:val="008734BC"/>
    <w:rsid w:val="008770D4"/>
    <w:rsid w:val="008779EE"/>
    <w:rsid w:val="00877FF6"/>
    <w:rsid w:val="008826C8"/>
    <w:rsid w:val="00885C48"/>
    <w:rsid w:val="00891283"/>
    <w:rsid w:val="00892D47"/>
    <w:rsid w:val="008942D3"/>
    <w:rsid w:val="00896077"/>
    <w:rsid w:val="008A7E70"/>
    <w:rsid w:val="008B4F2E"/>
    <w:rsid w:val="008C5EA4"/>
    <w:rsid w:val="008D2254"/>
    <w:rsid w:val="008D3403"/>
    <w:rsid w:val="008D678A"/>
    <w:rsid w:val="008D6989"/>
    <w:rsid w:val="008D6C1A"/>
    <w:rsid w:val="008D7A77"/>
    <w:rsid w:val="008E1DEE"/>
    <w:rsid w:val="008E3A05"/>
    <w:rsid w:val="008F2EC8"/>
    <w:rsid w:val="008F79C6"/>
    <w:rsid w:val="00900DBD"/>
    <w:rsid w:val="009116D9"/>
    <w:rsid w:val="0091555F"/>
    <w:rsid w:val="00923F13"/>
    <w:rsid w:val="009256A6"/>
    <w:rsid w:val="009267D8"/>
    <w:rsid w:val="0092721D"/>
    <w:rsid w:val="00927858"/>
    <w:rsid w:val="00931832"/>
    <w:rsid w:val="009345FF"/>
    <w:rsid w:val="009362B9"/>
    <w:rsid w:val="00945078"/>
    <w:rsid w:val="00947039"/>
    <w:rsid w:val="009471B5"/>
    <w:rsid w:val="00954EFE"/>
    <w:rsid w:val="0096058E"/>
    <w:rsid w:val="009622E7"/>
    <w:rsid w:val="00975EE8"/>
    <w:rsid w:val="00975FED"/>
    <w:rsid w:val="009807EC"/>
    <w:rsid w:val="00983A9D"/>
    <w:rsid w:val="00994437"/>
    <w:rsid w:val="009A77E1"/>
    <w:rsid w:val="009B230E"/>
    <w:rsid w:val="009B2C77"/>
    <w:rsid w:val="009B3D71"/>
    <w:rsid w:val="009B3D9B"/>
    <w:rsid w:val="009C0E03"/>
    <w:rsid w:val="009C2C76"/>
    <w:rsid w:val="009C53F5"/>
    <w:rsid w:val="009D634C"/>
    <w:rsid w:val="009D6980"/>
    <w:rsid w:val="009D7D8A"/>
    <w:rsid w:val="009E114E"/>
    <w:rsid w:val="009F342C"/>
    <w:rsid w:val="00A074DB"/>
    <w:rsid w:val="00A200F7"/>
    <w:rsid w:val="00A20EF7"/>
    <w:rsid w:val="00A2517A"/>
    <w:rsid w:val="00A26BAB"/>
    <w:rsid w:val="00A359C2"/>
    <w:rsid w:val="00A35BC6"/>
    <w:rsid w:val="00A364C2"/>
    <w:rsid w:val="00A36781"/>
    <w:rsid w:val="00A41FEF"/>
    <w:rsid w:val="00A47993"/>
    <w:rsid w:val="00A52FF1"/>
    <w:rsid w:val="00A54E58"/>
    <w:rsid w:val="00A607D4"/>
    <w:rsid w:val="00A60ED2"/>
    <w:rsid w:val="00A72759"/>
    <w:rsid w:val="00A727EB"/>
    <w:rsid w:val="00A80260"/>
    <w:rsid w:val="00A849C9"/>
    <w:rsid w:val="00A85569"/>
    <w:rsid w:val="00A91557"/>
    <w:rsid w:val="00A95CB2"/>
    <w:rsid w:val="00A97C88"/>
    <w:rsid w:val="00AA2BCC"/>
    <w:rsid w:val="00AA393D"/>
    <w:rsid w:val="00AA7E46"/>
    <w:rsid w:val="00AB5CF4"/>
    <w:rsid w:val="00AC3259"/>
    <w:rsid w:val="00AC6AEF"/>
    <w:rsid w:val="00AD48FA"/>
    <w:rsid w:val="00AD59BA"/>
    <w:rsid w:val="00AE318A"/>
    <w:rsid w:val="00AE34E0"/>
    <w:rsid w:val="00AF4684"/>
    <w:rsid w:val="00AF4686"/>
    <w:rsid w:val="00AF5B9B"/>
    <w:rsid w:val="00B01111"/>
    <w:rsid w:val="00B01493"/>
    <w:rsid w:val="00B0359D"/>
    <w:rsid w:val="00B064D0"/>
    <w:rsid w:val="00B10D14"/>
    <w:rsid w:val="00B14AEA"/>
    <w:rsid w:val="00B14D33"/>
    <w:rsid w:val="00B154E2"/>
    <w:rsid w:val="00B205BF"/>
    <w:rsid w:val="00B20BC0"/>
    <w:rsid w:val="00B24C6F"/>
    <w:rsid w:val="00B27E56"/>
    <w:rsid w:val="00B4062D"/>
    <w:rsid w:val="00B410E7"/>
    <w:rsid w:val="00B43474"/>
    <w:rsid w:val="00B5018E"/>
    <w:rsid w:val="00B5570A"/>
    <w:rsid w:val="00B630D4"/>
    <w:rsid w:val="00B63BCF"/>
    <w:rsid w:val="00B67B61"/>
    <w:rsid w:val="00B75D93"/>
    <w:rsid w:val="00B7708B"/>
    <w:rsid w:val="00B77D5F"/>
    <w:rsid w:val="00B80F77"/>
    <w:rsid w:val="00B83FA7"/>
    <w:rsid w:val="00B85E87"/>
    <w:rsid w:val="00B938FB"/>
    <w:rsid w:val="00B93EAB"/>
    <w:rsid w:val="00B96C5E"/>
    <w:rsid w:val="00BA078D"/>
    <w:rsid w:val="00BA1E9D"/>
    <w:rsid w:val="00BA2318"/>
    <w:rsid w:val="00BA38E3"/>
    <w:rsid w:val="00BA73C0"/>
    <w:rsid w:val="00BB25F0"/>
    <w:rsid w:val="00BB2BF3"/>
    <w:rsid w:val="00BB55B0"/>
    <w:rsid w:val="00BB7939"/>
    <w:rsid w:val="00BC2977"/>
    <w:rsid w:val="00BC36EA"/>
    <w:rsid w:val="00BC7970"/>
    <w:rsid w:val="00BD2D21"/>
    <w:rsid w:val="00BD426A"/>
    <w:rsid w:val="00BD5116"/>
    <w:rsid w:val="00BE0231"/>
    <w:rsid w:val="00BF3DE7"/>
    <w:rsid w:val="00C00A9A"/>
    <w:rsid w:val="00C011E1"/>
    <w:rsid w:val="00C0140E"/>
    <w:rsid w:val="00C023E0"/>
    <w:rsid w:val="00C0323D"/>
    <w:rsid w:val="00C037BF"/>
    <w:rsid w:val="00C14290"/>
    <w:rsid w:val="00C1736B"/>
    <w:rsid w:val="00C219EC"/>
    <w:rsid w:val="00C243AD"/>
    <w:rsid w:val="00C3147F"/>
    <w:rsid w:val="00C322FA"/>
    <w:rsid w:val="00C32996"/>
    <w:rsid w:val="00C3690F"/>
    <w:rsid w:val="00C40E89"/>
    <w:rsid w:val="00C410E1"/>
    <w:rsid w:val="00C51D47"/>
    <w:rsid w:val="00C54073"/>
    <w:rsid w:val="00C601A2"/>
    <w:rsid w:val="00C61043"/>
    <w:rsid w:val="00C62CFC"/>
    <w:rsid w:val="00C6640B"/>
    <w:rsid w:val="00C67D29"/>
    <w:rsid w:val="00C7308F"/>
    <w:rsid w:val="00C752AE"/>
    <w:rsid w:val="00C8585F"/>
    <w:rsid w:val="00C929FB"/>
    <w:rsid w:val="00CA15C2"/>
    <w:rsid w:val="00CA21E4"/>
    <w:rsid w:val="00CB1BD1"/>
    <w:rsid w:val="00CB37D5"/>
    <w:rsid w:val="00CB55A2"/>
    <w:rsid w:val="00CC0AEF"/>
    <w:rsid w:val="00CC49EF"/>
    <w:rsid w:val="00CC6F8E"/>
    <w:rsid w:val="00CD0583"/>
    <w:rsid w:val="00CD189D"/>
    <w:rsid w:val="00CD5552"/>
    <w:rsid w:val="00CE0EA5"/>
    <w:rsid w:val="00D00360"/>
    <w:rsid w:val="00D015A1"/>
    <w:rsid w:val="00D01A1F"/>
    <w:rsid w:val="00D0443D"/>
    <w:rsid w:val="00D05FFD"/>
    <w:rsid w:val="00D11E52"/>
    <w:rsid w:val="00D16513"/>
    <w:rsid w:val="00D23A01"/>
    <w:rsid w:val="00D27459"/>
    <w:rsid w:val="00D3052F"/>
    <w:rsid w:val="00D3248D"/>
    <w:rsid w:val="00D34548"/>
    <w:rsid w:val="00D41D9D"/>
    <w:rsid w:val="00D43870"/>
    <w:rsid w:val="00D538E1"/>
    <w:rsid w:val="00D55A61"/>
    <w:rsid w:val="00D62224"/>
    <w:rsid w:val="00D72649"/>
    <w:rsid w:val="00D806F0"/>
    <w:rsid w:val="00D81B5F"/>
    <w:rsid w:val="00D94CAB"/>
    <w:rsid w:val="00D94FF3"/>
    <w:rsid w:val="00DA5020"/>
    <w:rsid w:val="00DA50FF"/>
    <w:rsid w:val="00DC6B03"/>
    <w:rsid w:val="00DD3836"/>
    <w:rsid w:val="00DD78BB"/>
    <w:rsid w:val="00DE4DC2"/>
    <w:rsid w:val="00DF62F2"/>
    <w:rsid w:val="00DF731D"/>
    <w:rsid w:val="00E07295"/>
    <w:rsid w:val="00E10099"/>
    <w:rsid w:val="00E10E92"/>
    <w:rsid w:val="00E218CF"/>
    <w:rsid w:val="00E24FE5"/>
    <w:rsid w:val="00E26B17"/>
    <w:rsid w:val="00E3466F"/>
    <w:rsid w:val="00E36AA8"/>
    <w:rsid w:val="00E412CA"/>
    <w:rsid w:val="00E438DD"/>
    <w:rsid w:val="00E45AE4"/>
    <w:rsid w:val="00E4634E"/>
    <w:rsid w:val="00E46A9F"/>
    <w:rsid w:val="00E47494"/>
    <w:rsid w:val="00E552BD"/>
    <w:rsid w:val="00E556CC"/>
    <w:rsid w:val="00E579F5"/>
    <w:rsid w:val="00E60403"/>
    <w:rsid w:val="00E7252B"/>
    <w:rsid w:val="00E73ABF"/>
    <w:rsid w:val="00E91FE1"/>
    <w:rsid w:val="00EA3AA0"/>
    <w:rsid w:val="00EA5216"/>
    <w:rsid w:val="00EB29E9"/>
    <w:rsid w:val="00EB3B3D"/>
    <w:rsid w:val="00EB5B48"/>
    <w:rsid w:val="00EC006D"/>
    <w:rsid w:val="00EC5F5F"/>
    <w:rsid w:val="00ED1045"/>
    <w:rsid w:val="00ED354D"/>
    <w:rsid w:val="00ED53B1"/>
    <w:rsid w:val="00ED5B99"/>
    <w:rsid w:val="00EE1AB2"/>
    <w:rsid w:val="00EE3083"/>
    <w:rsid w:val="00EE6825"/>
    <w:rsid w:val="00EE7ADD"/>
    <w:rsid w:val="00EF10F8"/>
    <w:rsid w:val="00EF43E6"/>
    <w:rsid w:val="00EF588E"/>
    <w:rsid w:val="00EF6079"/>
    <w:rsid w:val="00F01293"/>
    <w:rsid w:val="00F01859"/>
    <w:rsid w:val="00F0300A"/>
    <w:rsid w:val="00F05CC4"/>
    <w:rsid w:val="00F112F9"/>
    <w:rsid w:val="00F15B36"/>
    <w:rsid w:val="00F16E46"/>
    <w:rsid w:val="00F1754F"/>
    <w:rsid w:val="00F21705"/>
    <w:rsid w:val="00F21C65"/>
    <w:rsid w:val="00F24FF9"/>
    <w:rsid w:val="00F2588D"/>
    <w:rsid w:val="00F2707F"/>
    <w:rsid w:val="00F325CB"/>
    <w:rsid w:val="00F3688D"/>
    <w:rsid w:val="00F41784"/>
    <w:rsid w:val="00F45126"/>
    <w:rsid w:val="00F45763"/>
    <w:rsid w:val="00F520CD"/>
    <w:rsid w:val="00F633BE"/>
    <w:rsid w:val="00F66749"/>
    <w:rsid w:val="00F71DAE"/>
    <w:rsid w:val="00F72799"/>
    <w:rsid w:val="00F72E72"/>
    <w:rsid w:val="00F73B0E"/>
    <w:rsid w:val="00F92CFF"/>
    <w:rsid w:val="00F949AB"/>
    <w:rsid w:val="00F9659C"/>
    <w:rsid w:val="00FA24F9"/>
    <w:rsid w:val="00FA4BEB"/>
    <w:rsid w:val="00FA5FEB"/>
    <w:rsid w:val="00FB0DB4"/>
    <w:rsid w:val="00FB3B17"/>
    <w:rsid w:val="00FB4AE1"/>
    <w:rsid w:val="00FB726B"/>
    <w:rsid w:val="00FC0390"/>
    <w:rsid w:val="00FC28D1"/>
    <w:rsid w:val="00FC3AEE"/>
    <w:rsid w:val="00FE176F"/>
    <w:rsid w:val="00FE4197"/>
    <w:rsid w:val="00FF27FA"/>
    <w:rsid w:val="00FF7DC1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>
      <o:colormru v:ext="edit" colors="#002e45,#52a0d7,#e9551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410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107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Heading2">
    <w:name w:val="heading 2"/>
    <w:aliases w:val="Level 2 Title,Sub-section Title,JP Heading 2"/>
    <w:basedOn w:val="Normal"/>
    <w:next w:val="Normal"/>
    <w:link w:val="Heading2Char"/>
    <w:qFormat/>
    <w:rsid w:val="00DA502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/>
    </w:rPr>
  </w:style>
  <w:style w:type="paragraph" w:styleId="Heading3">
    <w:name w:val="heading 3"/>
    <w:basedOn w:val="Normal"/>
    <w:next w:val="Normal"/>
    <w:link w:val="Heading3Char"/>
    <w:qFormat/>
    <w:rsid w:val="00FC0390"/>
    <w:pPr>
      <w:keepNext/>
      <w:keepLines/>
      <w:suppressAutoHyphens/>
      <w:autoSpaceDN w:val="0"/>
      <w:spacing w:after="0" w:line="240" w:lineRule="auto"/>
      <w:ind w:left="720" w:hanging="718"/>
      <w:textAlignment w:val="baseline"/>
      <w:outlineLvl w:val="2"/>
    </w:pPr>
    <w:rPr>
      <w:rFonts w:ascii="Times New Roman" w:eastAsia="Times New Roman" w:hAnsi="Times New Roman"/>
      <w:b/>
      <w:color w:val="FFFFFF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C0390"/>
    <w:pPr>
      <w:keepNext/>
      <w:keepLines/>
      <w:suppressAutoHyphens/>
      <w:autoSpaceDN w:val="0"/>
      <w:spacing w:before="240" w:after="60" w:line="240" w:lineRule="auto"/>
      <w:ind w:left="864" w:hanging="862"/>
      <w:textAlignment w:val="baseline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C0390"/>
    <w:pPr>
      <w:keepNext/>
      <w:keepLines/>
      <w:suppressAutoHyphens/>
      <w:autoSpaceDN w:val="0"/>
      <w:spacing w:before="240" w:after="60" w:line="240" w:lineRule="auto"/>
      <w:ind w:left="1008" w:hanging="1006"/>
      <w:textAlignment w:val="baseline"/>
      <w:outlineLvl w:val="4"/>
    </w:pPr>
    <w:rPr>
      <w:rFonts w:ascii="Times New Roman" w:eastAsia="Times New Roman" w:hAnsi="Times New Roman"/>
      <w:b/>
      <w:i/>
      <w:color w:val="000000"/>
      <w:sz w:val="26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FC0390"/>
    <w:pPr>
      <w:keepNext/>
      <w:keepLines/>
      <w:suppressAutoHyphens/>
      <w:autoSpaceDN w:val="0"/>
      <w:spacing w:before="240" w:after="60" w:line="240" w:lineRule="auto"/>
      <w:ind w:left="1152" w:hanging="1150"/>
      <w:textAlignment w:val="baseline"/>
      <w:outlineLvl w:val="5"/>
    </w:pPr>
    <w:rPr>
      <w:rFonts w:ascii="Times New Roman" w:eastAsia="Times New Roman" w:hAnsi="Times New Roman"/>
      <w:b/>
      <w:color w:val="000000"/>
      <w:szCs w:val="20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141071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paragraph" w:customStyle="1" w:styleId="MediumGrid2-Accent11">
    <w:name w:val="Medium Grid 2 - Accent 11"/>
    <w:uiPriority w:val="1"/>
    <w:qFormat/>
    <w:rsid w:val="0014107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41071"/>
    <w:rPr>
      <w:color w:val="0000FF"/>
      <w:u w:val="single"/>
    </w:rPr>
  </w:style>
  <w:style w:type="paragraph" w:styleId="Header">
    <w:name w:val="header"/>
    <w:aliases w:val="h,Running Head"/>
    <w:basedOn w:val="Normal"/>
    <w:link w:val="HeaderChar"/>
    <w:uiPriority w:val="99"/>
    <w:unhideWhenUsed/>
    <w:rsid w:val="00141071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aliases w:val="h Char,Running Head Char"/>
    <w:link w:val="Header"/>
    <w:uiPriority w:val="99"/>
    <w:rsid w:val="0014107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071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14107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rsid w:val="00021EA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anorclarke">
    <w:name w:val="eleanor.clarke"/>
    <w:semiHidden/>
    <w:rsid w:val="00DA5020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aliases w:val="Level 2 Title Char,Sub-section Title Char,JP Heading 2 Char"/>
    <w:link w:val="Heading2"/>
    <w:rsid w:val="00DA5020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nhideWhenUsed/>
    <w:rsid w:val="00C51D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51D4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2F57D9"/>
    <w:pPr>
      <w:spacing w:after="0" w:line="240" w:lineRule="auto"/>
    </w:pPr>
    <w:rPr>
      <w:rFonts w:ascii="Century Schoolbook" w:eastAsia="Times New Roman" w:hAnsi="Century Schoolbook"/>
      <w:sz w:val="44"/>
      <w:szCs w:val="24"/>
      <w:lang/>
    </w:rPr>
  </w:style>
  <w:style w:type="character" w:customStyle="1" w:styleId="BodyTextChar">
    <w:name w:val="Body Text Char"/>
    <w:link w:val="BodyText"/>
    <w:rsid w:val="002F57D9"/>
    <w:rPr>
      <w:rFonts w:ascii="Century Schoolbook" w:eastAsia="Times New Roman" w:hAnsi="Century Schoolbook"/>
      <w:sz w:val="4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F57D9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rsid w:val="002F57D9"/>
    <w:rPr>
      <w:sz w:val="22"/>
      <w:szCs w:val="22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C410E1"/>
    <w:pPr>
      <w:ind w:left="720"/>
      <w:contextualSpacing/>
    </w:pPr>
  </w:style>
  <w:style w:type="paragraph" w:styleId="EnvelopeReturn">
    <w:name w:val="envelope return"/>
    <w:basedOn w:val="Normal"/>
    <w:rsid w:val="00E46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0EF7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rsid w:val="00A20EF7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0EF7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A20EF7"/>
    <w:rPr>
      <w:sz w:val="22"/>
      <w:szCs w:val="22"/>
      <w:lang w:val="en-GB"/>
    </w:rPr>
  </w:style>
  <w:style w:type="paragraph" w:styleId="BodyText3">
    <w:name w:val="Body Text 3"/>
    <w:basedOn w:val="Normal"/>
    <w:link w:val="BodyText3Char"/>
    <w:unhideWhenUsed/>
    <w:rsid w:val="00A20EF7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A20EF7"/>
    <w:rPr>
      <w:sz w:val="16"/>
      <w:szCs w:val="16"/>
      <w:lang w:val="en-GB"/>
    </w:rPr>
  </w:style>
  <w:style w:type="paragraph" w:customStyle="1" w:styleId="Default">
    <w:name w:val="Default"/>
    <w:uiPriority w:val="99"/>
    <w:rsid w:val="001D6560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rsid w:val="00D4387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F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F0D7E"/>
    <w:rPr>
      <w:b/>
      <w:bCs/>
    </w:rPr>
  </w:style>
  <w:style w:type="character" w:styleId="CommentReference">
    <w:name w:val="annotation reference"/>
    <w:unhideWhenUsed/>
    <w:rsid w:val="005B31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3101"/>
    <w:pPr>
      <w:spacing w:after="0" w:line="300" w:lineRule="exact"/>
    </w:pPr>
    <w:rPr>
      <w:rFonts w:ascii="Arial" w:hAnsi="Arial" w:cs="Arial"/>
      <w:color w:val="434C6C"/>
      <w:sz w:val="20"/>
      <w:szCs w:val="20"/>
    </w:rPr>
  </w:style>
  <w:style w:type="character" w:customStyle="1" w:styleId="CommentTextChar">
    <w:name w:val="Comment Text Char"/>
    <w:link w:val="CommentText"/>
    <w:rsid w:val="005B3101"/>
    <w:rPr>
      <w:rFonts w:ascii="Arial" w:hAnsi="Arial" w:cs="Arial"/>
      <w:color w:val="434C6C"/>
      <w:lang w:eastAsia="en-US"/>
    </w:rPr>
  </w:style>
  <w:style w:type="character" w:customStyle="1" w:styleId="apple-converted-space">
    <w:name w:val="apple-converted-space"/>
    <w:rsid w:val="005B3101"/>
  </w:style>
  <w:style w:type="character" w:customStyle="1" w:styleId="Heading3Char">
    <w:name w:val="Heading 3 Char"/>
    <w:link w:val="Heading3"/>
    <w:rsid w:val="00FC0390"/>
    <w:rPr>
      <w:rFonts w:ascii="Times New Roman" w:eastAsia="Times New Roman" w:hAnsi="Times New Roman"/>
      <w:b/>
      <w:color w:val="FFFFFF"/>
    </w:rPr>
  </w:style>
  <w:style w:type="character" w:customStyle="1" w:styleId="Heading4Char">
    <w:name w:val="Heading 4 Char"/>
    <w:link w:val="Heading4"/>
    <w:rsid w:val="00FC0390"/>
    <w:rPr>
      <w:rFonts w:ascii="Times New Roman" w:eastAsia="Times New Roman" w:hAnsi="Times New Roman"/>
      <w:b/>
      <w:color w:val="000000"/>
      <w:sz w:val="28"/>
    </w:rPr>
  </w:style>
  <w:style w:type="character" w:customStyle="1" w:styleId="Heading5Char">
    <w:name w:val="Heading 5 Char"/>
    <w:link w:val="Heading5"/>
    <w:rsid w:val="00FC0390"/>
    <w:rPr>
      <w:rFonts w:ascii="Times New Roman" w:eastAsia="Times New Roman" w:hAnsi="Times New Roman"/>
      <w:b/>
      <w:i/>
      <w:color w:val="000000"/>
      <w:sz w:val="26"/>
    </w:rPr>
  </w:style>
  <w:style w:type="character" w:customStyle="1" w:styleId="Heading6Char">
    <w:name w:val="Heading 6 Char"/>
    <w:link w:val="Heading6"/>
    <w:rsid w:val="00FC0390"/>
    <w:rPr>
      <w:rFonts w:ascii="Times New Roman" w:eastAsia="Times New Roman" w:hAnsi="Times New Roman"/>
      <w:b/>
      <w:color w:val="000000"/>
      <w:sz w:val="22"/>
    </w:rPr>
  </w:style>
  <w:style w:type="paragraph" w:styleId="Title">
    <w:name w:val="Title"/>
    <w:basedOn w:val="Normal"/>
    <w:next w:val="Normal"/>
    <w:link w:val="TitleChar"/>
    <w:qFormat/>
    <w:rsid w:val="00FC0390"/>
    <w:pPr>
      <w:keepNext/>
      <w:keepLines/>
      <w:suppressAutoHyphens/>
      <w:autoSpaceDN w:val="0"/>
      <w:spacing w:before="480" w:after="120"/>
      <w:textAlignment w:val="baseline"/>
    </w:pPr>
    <w:rPr>
      <w:rFonts w:cs="Calibri"/>
      <w:b/>
      <w:color w:val="000000"/>
      <w:sz w:val="72"/>
      <w:szCs w:val="20"/>
      <w:lang w:eastAsia="en-GB"/>
    </w:rPr>
  </w:style>
  <w:style w:type="character" w:customStyle="1" w:styleId="TitleChar">
    <w:name w:val="Title Char"/>
    <w:link w:val="Title"/>
    <w:rsid w:val="00FC0390"/>
    <w:rPr>
      <w:rFonts w:cs="Calibri"/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qFormat/>
    <w:rsid w:val="00FC0390"/>
    <w:pPr>
      <w:keepNext/>
      <w:keepLines/>
      <w:suppressAutoHyphens/>
      <w:autoSpaceDN w:val="0"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20"/>
      <w:lang w:eastAsia="en-GB"/>
    </w:rPr>
  </w:style>
  <w:style w:type="character" w:customStyle="1" w:styleId="SubtitleChar">
    <w:name w:val="Subtitle Char"/>
    <w:link w:val="Subtitle"/>
    <w:rsid w:val="00FC0390"/>
    <w:rPr>
      <w:rFonts w:ascii="Georgia" w:eastAsia="Georgia" w:hAnsi="Georgia" w:cs="Georgia"/>
      <w:i/>
      <w:color w:val="666666"/>
      <w:sz w:val="48"/>
    </w:rPr>
  </w:style>
  <w:style w:type="paragraph" w:styleId="CommentSubject">
    <w:name w:val="annotation subject"/>
    <w:basedOn w:val="CommentText"/>
    <w:next w:val="CommentText"/>
    <w:link w:val="CommentSubjectChar"/>
    <w:rsid w:val="00FC0390"/>
    <w:pPr>
      <w:suppressAutoHyphens/>
      <w:autoSpaceDN w:val="0"/>
      <w:spacing w:after="200" w:line="240" w:lineRule="auto"/>
      <w:textAlignment w:val="baseline"/>
    </w:pPr>
    <w:rPr>
      <w:rFonts w:ascii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link w:val="CommentSubject"/>
    <w:rsid w:val="00FC0390"/>
    <w:rPr>
      <w:rFonts w:ascii="Arial" w:hAnsi="Arial" w:cs="Calibri"/>
      <w:b/>
      <w:bCs/>
      <w:color w:val="000000"/>
      <w:lang w:eastAsia="en-US"/>
    </w:rPr>
  </w:style>
  <w:style w:type="character" w:styleId="FootnoteReference">
    <w:name w:val="footnote reference"/>
    <w:rsid w:val="00FC0390"/>
    <w:rPr>
      <w:position w:val="0"/>
      <w:vertAlign w:val="superscript"/>
    </w:rPr>
  </w:style>
  <w:style w:type="paragraph" w:customStyle="1" w:styleId="MediumGrid21">
    <w:name w:val="Medium Grid 21"/>
    <w:uiPriority w:val="1"/>
    <w:qFormat/>
    <w:rsid w:val="00F3688D"/>
    <w:rPr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0CD"/>
    <w:pPr>
      <w:spacing w:after="160" w:line="25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87E34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787E34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en.hart@toynbeehall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A505-E8EB-324C-BACB-58E0352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Links>
    <vt:vector size="96" baseType="variant">
      <vt:variant>
        <vt:i4>1769535</vt:i4>
      </vt:variant>
      <vt:variant>
        <vt:i4>39</vt:i4>
      </vt:variant>
      <vt:variant>
        <vt:i4>0</vt:i4>
      </vt:variant>
      <vt:variant>
        <vt:i4>5</vt:i4>
      </vt:variant>
      <vt:variant>
        <vt:lpwstr>mailto:karen.hart@toynbeehall.co.uk</vt:lpwstr>
      </vt:variant>
      <vt:variant>
        <vt:lpwstr/>
      </vt:variant>
      <vt:variant>
        <vt:i4>3473423</vt:i4>
      </vt:variant>
      <vt:variant>
        <vt:i4>36</vt:i4>
      </vt:variant>
      <vt:variant>
        <vt:i4>0</vt:i4>
      </vt:variant>
      <vt:variant>
        <vt:i4>5</vt:i4>
      </vt:variant>
      <vt:variant>
        <vt:lpwstr>mailto:jonathan.aldworth@focus-consultants.com</vt:lpwstr>
      </vt:variant>
      <vt:variant>
        <vt:lpwstr/>
      </vt:variant>
      <vt:variant>
        <vt:i4>5636202</vt:i4>
      </vt:variant>
      <vt:variant>
        <vt:i4>33</vt:i4>
      </vt:variant>
      <vt:variant>
        <vt:i4>0</vt:i4>
      </vt:variant>
      <vt:variant>
        <vt:i4>5</vt:i4>
      </vt:variant>
      <vt:variant>
        <vt:lpwstr>mailto:kevin.walker@toynbeehall.org.uk</vt:lpwstr>
      </vt:variant>
      <vt:variant>
        <vt:lpwstr/>
      </vt:variant>
      <vt:variant>
        <vt:i4>8323195</vt:i4>
      </vt:variant>
      <vt:variant>
        <vt:i4>30</vt:i4>
      </vt:variant>
      <vt:variant>
        <vt:i4>0</vt:i4>
      </vt:variant>
      <vt:variant>
        <vt:i4>5</vt:i4>
      </vt:variant>
      <vt:variant>
        <vt:lpwstr>https://www.hlf.org.uk/digital-technology-heritage-projects</vt:lpwstr>
      </vt:variant>
      <vt:variant>
        <vt:lpwstr/>
      </vt:variant>
      <vt:variant>
        <vt:i4>7077909</vt:i4>
      </vt:variant>
      <vt:variant>
        <vt:i4>27</vt:i4>
      </vt:variant>
      <vt:variant>
        <vt:i4>0</vt:i4>
      </vt:variant>
      <vt:variant>
        <vt:i4>5</vt:i4>
      </vt:variant>
      <vt:variant>
        <vt:lpwstr>mailto:enquiries@focus-consultants.com</vt:lpwstr>
      </vt:variant>
      <vt:variant>
        <vt:lpwstr/>
      </vt:variant>
      <vt:variant>
        <vt:i4>7536669</vt:i4>
      </vt:variant>
      <vt:variant>
        <vt:i4>24</vt:i4>
      </vt:variant>
      <vt:variant>
        <vt:i4>0</vt:i4>
      </vt:variant>
      <vt:variant>
        <vt:i4>5</vt:i4>
      </vt:variant>
      <vt:variant>
        <vt:lpwstr>mailto:karen.hart@toynbeehall.org</vt:lpwstr>
      </vt:variant>
      <vt:variant>
        <vt:lpwstr/>
      </vt:variant>
      <vt:variant>
        <vt:i4>6946870</vt:i4>
      </vt:variant>
      <vt:variant>
        <vt:i4>21</vt:i4>
      </vt:variant>
      <vt:variant>
        <vt:i4>0</vt:i4>
      </vt:variant>
      <vt:variant>
        <vt:i4>5</vt:i4>
      </vt:variant>
      <vt:variant>
        <vt:lpwstr>http://www.focus-consultants.co.uk/</vt:lpwstr>
      </vt:variant>
      <vt:variant>
        <vt:lpwstr/>
      </vt:variant>
      <vt:variant>
        <vt:i4>65648</vt:i4>
      </vt:variant>
      <vt:variant>
        <vt:i4>18</vt:i4>
      </vt:variant>
      <vt:variant>
        <vt:i4>0</vt:i4>
      </vt:variant>
      <vt:variant>
        <vt:i4>5</vt:i4>
      </vt:variant>
      <vt:variant>
        <vt:lpwstr>mailto:londonenquiries@focus-consultants.com</vt:lpwstr>
      </vt:variant>
      <vt:variant>
        <vt:lpwstr/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>http://www.focus-consultants.co.uk/</vt:lpwstr>
      </vt:variant>
      <vt:variant>
        <vt:lpwstr/>
      </vt:variant>
      <vt:variant>
        <vt:i4>1179744</vt:i4>
      </vt:variant>
      <vt:variant>
        <vt:i4>12</vt:i4>
      </vt:variant>
      <vt:variant>
        <vt:i4>0</vt:i4>
      </vt:variant>
      <vt:variant>
        <vt:i4>5</vt:i4>
      </vt:variant>
      <vt:variant>
        <vt:lpwstr>mailto:bostonenquiries@focus-consultants.com</vt:lpwstr>
      </vt:variant>
      <vt:variant>
        <vt:lpwstr/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http://www.focus-consultants.co.uk/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mailto:leicesterenquiries@focus-consultants.com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http://www.focus-consultants.co.uk/</vt:lpwstr>
      </vt:variant>
      <vt:variant>
        <vt:lpwstr/>
      </vt:variant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mailto:enquiries@focus-consultants.com</vt:lpwstr>
      </vt:variant>
      <vt:variant>
        <vt:lpwstr/>
      </vt:variant>
      <vt:variant>
        <vt:i4>4587553</vt:i4>
      </vt:variant>
      <vt:variant>
        <vt:i4>-1</vt:i4>
      </vt:variant>
      <vt:variant>
        <vt:i4>1128</vt:i4>
      </vt:variant>
      <vt:variant>
        <vt:i4>1</vt:i4>
      </vt:variant>
      <vt:variant>
        <vt:lpwstr>http://www.toynbeehall.org.uk/data/images/14_108_Toynbee_View.jpg</vt:lpwstr>
      </vt:variant>
      <vt:variant>
        <vt:lpwstr/>
      </vt:variant>
      <vt:variant>
        <vt:i4>1900575</vt:i4>
      </vt:variant>
      <vt:variant>
        <vt:i4>-1</vt:i4>
      </vt:variant>
      <vt:variant>
        <vt:i4>1129</vt:i4>
      </vt:variant>
      <vt:variant>
        <vt:i4>1</vt:i4>
      </vt:variant>
      <vt:variant>
        <vt:lpwstr>https://media.licdn.com/media/p/1/005/071/3f6/3e7d5a1.png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kerry.urin</dc:creator>
  <cp:keywords/>
  <cp:lastModifiedBy>Ann Curtis</cp:lastModifiedBy>
  <cp:revision>2</cp:revision>
  <cp:lastPrinted>2017-01-09T11:44:00Z</cp:lastPrinted>
  <dcterms:created xsi:type="dcterms:W3CDTF">2017-01-26T17:50:00Z</dcterms:created>
  <dcterms:modified xsi:type="dcterms:W3CDTF">2017-01-26T17:50:00Z</dcterms:modified>
</cp:coreProperties>
</file>